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5C" w:rsidRDefault="00D8655C" w:rsidP="00D8655C">
      <w:pPr>
        <w:spacing w:after="0"/>
        <w:jc w:val="center"/>
        <w:rPr>
          <w:szCs w:val="28"/>
        </w:rPr>
      </w:pPr>
      <w:r>
        <w:rPr>
          <w:szCs w:val="28"/>
        </w:rPr>
        <w:t>Муниципальное образовательное учреждение</w:t>
      </w:r>
    </w:p>
    <w:p w:rsidR="00D8655C" w:rsidRDefault="00D8655C" w:rsidP="00D8655C">
      <w:pPr>
        <w:spacing w:after="0"/>
        <w:jc w:val="center"/>
        <w:rPr>
          <w:szCs w:val="28"/>
        </w:rPr>
      </w:pPr>
      <w:r>
        <w:rPr>
          <w:szCs w:val="28"/>
        </w:rPr>
        <w:t>средняя общеобразовательная школа</w:t>
      </w:r>
    </w:p>
    <w:p w:rsidR="00D8655C" w:rsidRDefault="00D8655C" w:rsidP="00D8655C">
      <w:pPr>
        <w:spacing w:after="0"/>
        <w:jc w:val="center"/>
        <w:rPr>
          <w:szCs w:val="28"/>
        </w:rPr>
      </w:pPr>
      <w:r>
        <w:rPr>
          <w:szCs w:val="28"/>
        </w:rPr>
        <w:t>с. Кичма</w:t>
      </w:r>
    </w:p>
    <w:p w:rsidR="00D8655C" w:rsidRDefault="00D8655C" w:rsidP="00D8655C">
      <w:pPr>
        <w:spacing w:after="0"/>
        <w:jc w:val="center"/>
        <w:rPr>
          <w:szCs w:val="28"/>
        </w:rPr>
      </w:pPr>
      <w:r>
        <w:rPr>
          <w:szCs w:val="28"/>
        </w:rPr>
        <w:t>Советского района</w:t>
      </w:r>
    </w:p>
    <w:p w:rsidR="00D8655C" w:rsidRDefault="00D8655C" w:rsidP="00D8655C">
      <w:pPr>
        <w:spacing w:after="0"/>
        <w:jc w:val="center"/>
        <w:rPr>
          <w:szCs w:val="28"/>
        </w:rPr>
      </w:pPr>
      <w:r>
        <w:rPr>
          <w:szCs w:val="28"/>
        </w:rPr>
        <w:t>Кировской области</w:t>
      </w:r>
    </w:p>
    <w:p w:rsidR="00D8655C" w:rsidRDefault="00D8655C" w:rsidP="00D8655C">
      <w:pPr>
        <w:spacing w:after="0"/>
        <w:rPr>
          <w:szCs w:val="28"/>
        </w:rPr>
      </w:pPr>
    </w:p>
    <w:p w:rsidR="00D8655C" w:rsidRDefault="00D8655C" w:rsidP="00D8655C">
      <w:pPr>
        <w:spacing w:after="0"/>
        <w:rPr>
          <w:szCs w:val="28"/>
        </w:rPr>
      </w:pPr>
    </w:p>
    <w:p w:rsidR="00D8655C" w:rsidRDefault="00D8655C" w:rsidP="00D8655C">
      <w:pPr>
        <w:spacing w:after="0"/>
        <w:jc w:val="right"/>
        <w:rPr>
          <w:szCs w:val="28"/>
        </w:rPr>
      </w:pPr>
    </w:p>
    <w:p w:rsidR="00D8655C" w:rsidRDefault="00D8655C" w:rsidP="00D8655C">
      <w:pPr>
        <w:spacing w:after="0"/>
        <w:jc w:val="right"/>
      </w:pPr>
      <w:r>
        <w:t>Утверждаю:</w:t>
      </w:r>
    </w:p>
    <w:p w:rsidR="00D8655C" w:rsidRPr="00791FE4" w:rsidRDefault="00D8655C" w:rsidP="00D8655C">
      <w:pPr>
        <w:spacing w:after="0"/>
        <w:ind w:left="-180" w:firstLine="180"/>
        <w:jc w:val="right"/>
      </w:pPr>
      <w:r>
        <w:t>Директор школы: ______  Михеева Л.В.</w:t>
      </w:r>
    </w:p>
    <w:p w:rsidR="00D8655C" w:rsidRPr="003C4389" w:rsidRDefault="00D8655C" w:rsidP="00D8655C">
      <w:pPr>
        <w:spacing w:after="0"/>
        <w:jc w:val="right"/>
        <w:rPr>
          <w:szCs w:val="28"/>
        </w:rPr>
      </w:pPr>
      <w:r>
        <w:rPr>
          <w:szCs w:val="28"/>
        </w:rPr>
        <w:t>Приказ №  45       от 31.08.2017</w:t>
      </w:r>
    </w:p>
    <w:p w:rsidR="00D8655C" w:rsidRDefault="00D8655C" w:rsidP="00D8655C">
      <w:pPr>
        <w:spacing w:after="0"/>
        <w:ind w:left="-180" w:firstLine="180"/>
        <w:jc w:val="right"/>
        <w:rPr>
          <w:szCs w:val="28"/>
        </w:rPr>
      </w:pPr>
    </w:p>
    <w:p w:rsidR="00D8655C" w:rsidRDefault="00D8655C" w:rsidP="00D8655C">
      <w:pPr>
        <w:spacing w:after="0"/>
        <w:ind w:left="-180" w:firstLine="180"/>
        <w:rPr>
          <w:szCs w:val="28"/>
        </w:rPr>
      </w:pPr>
    </w:p>
    <w:p w:rsidR="00D8655C" w:rsidRPr="00791FE4" w:rsidRDefault="00D8655C" w:rsidP="00D8655C">
      <w:pPr>
        <w:spacing w:after="0"/>
        <w:jc w:val="center"/>
        <w:rPr>
          <w:b/>
          <w:sz w:val="36"/>
          <w:szCs w:val="36"/>
        </w:rPr>
      </w:pPr>
      <w:r w:rsidRPr="00791FE4">
        <w:rPr>
          <w:b/>
          <w:sz w:val="36"/>
          <w:szCs w:val="36"/>
        </w:rPr>
        <w:t>Рабочая программа по физической культуре</w:t>
      </w:r>
    </w:p>
    <w:p w:rsidR="00D8655C" w:rsidRPr="00791FE4" w:rsidRDefault="00D8655C" w:rsidP="00D8655C">
      <w:pPr>
        <w:spacing w:after="0"/>
        <w:jc w:val="center"/>
        <w:rPr>
          <w:b/>
          <w:sz w:val="36"/>
          <w:szCs w:val="36"/>
        </w:rPr>
      </w:pPr>
      <w:r w:rsidRPr="00791FE4">
        <w:rPr>
          <w:b/>
          <w:sz w:val="36"/>
          <w:szCs w:val="36"/>
        </w:rPr>
        <w:t xml:space="preserve">для </w:t>
      </w:r>
      <w:r w:rsidR="00FE258E">
        <w:rPr>
          <w:b/>
          <w:sz w:val="36"/>
          <w:szCs w:val="36"/>
        </w:rPr>
        <w:t>5</w:t>
      </w:r>
      <w:r w:rsidRPr="00791FE4">
        <w:rPr>
          <w:b/>
          <w:sz w:val="36"/>
          <w:szCs w:val="36"/>
        </w:rPr>
        <w:t xml:space="preserve"> класса</w:t>
      </w:r>
    </w:p>
    <w:p w:rsidR="00D8655C" w:rsidRPr="00791FE4" w:rsidRDefault="00D8655C" w:rsidP="00D8655C">
      <w:pPr>
        <w:spacing w:after="0"/>
        <w:jc w:val="center"/>
        <w:rPr>
          <w:b/>
          <w:sz w:val="36"/>
          <w:szCs w:val="36"/>
        </w:rPr>
      </w:pPr>
      <w:r w:rsidRPr="00791FE4">
        <w:rPr>
          <w:b/>
          <w:sz w:val="36"/>
          <w:szCs w:val="36"/>
        </w:rPr>
        <w:t>начального общего образования</w:t>
      </w:r>
    </w:p>
    <w:p w:rsidR="00D8655C" w:rsidRPr="00791FE4" w:rsidRDefault="00D8655C" w:rsidP="00D8655C">
      <w:pPr>
        <w:spacing w:after="0"/>
        <w:jc w:val="center"/>
        <w:rPr>
          <w:b/>
          <w:sz w:val="36"/>
          <w:szCs w:val="36"/>
        </w:rPr>
      </w:pPr>
      <w:r w:rsidRPr="00791FE4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 xml:space="preserve">7 </w:t>
      </w:r>
      <w:r w:rsidRPr="00791FE4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 xml:space="preserve"> </w:t>
      </w:r>
      <w:r w:rsidRPr="00791FE4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8</w:t>
      </w:r>
      <w:r w:rsidRPr="00791FE4">
        <w:rPr>
          <w:b/>
          <w:sz w:val="36"/>
          <w:szCs w:val="36"/>
        </w:rPr>
        <w:t>год</w:t>
      </w:r>
    </w:p>
    <w:p w:rsidR="00D8655C" w:rsidRPr="00791FE4" w:rsidRDefault="00D8655C" w:rsidP="00D8655C">
      <w:pPr>
        <w:spacing w:after="0"/>
        <w:ind w:left="-180" w:firstLine="180"/>
        <w:jc w:val="center"/>
        <w:rPr>
          <w:b/>
          <w:sz w:val="36"/>
          <w:szCs w:val="36"/>
        </w:rPr>
      </w:pPr>
    </w:p>
    <w:p w:rsidR="00D8655C" w:rsidRDefault="00D8655C" w:rsidP="00D8655C">
      <w:pPr>
        <w:spacing w:after="0"/>
        <w:jc w:val="right"/>
        <w:rPr>
          <w:sz w:val="32"/>
          <w:szCs w:val="32"/>
        </w:rPr>
      </w:pPr>
    </w:p>
    <w:p w:rsidR="00D8655C" w:rsidRDefault="00D8655C" w:rsidP="00D8655C">
      <w:pPr>
        <w:spacing w:after="0"/>
        <w:jc w:val="right"/>
        <w:rPr>
          <w:sz w:val="32"/>
          <w:szCs w:val="32"/>
        </w:rPr>
      </w:pPr>
    </w:p>
    <w:p w:rsidR="00D8655C" w:rsidRDefault="00D8655C" w:rsidP="00D8655C">
      <w:pPr>
        <w:spacing w:after="0"/>
        <w:jc w:val="right"/>
        <w:rPr>
          <w:sz w:val="32"/>
          <w:szCs w:val="32"/>
        </w:rPr>
      </w:pPr>
    </w:p>
    <w:p w:rsidR="00D8655C" w:rsidRDefault="00D8655C" w:rsidP="00D8655C">
      <w:pPr>
        <w:spacing w:after="0"/>
        <w:jc w:val="right"/>
        <w:rPr>
          <w:sz w:val="32"/>
          <w:szCs w:val="32"/>
        </w:rPr>
      </w:pPr>
    </w:p>
    <w:p w:rsidR="00D8655C" w:rsidRDefault="00D8655C" w:rsidP="00D8655C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Разработчик программы</w:t>
      </w:r>
    </w:p>
    <w:p w:rsidR="00D8655C" w:rsidRDefault="00D8655C" w:rsidP="00D8655C">
      <w:pPr>
        <w:spacing w:after="0"/>
        <w:ind w:left="-180" w:firstLine="5040"/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D8655C" w:rsidRDefault="00D8655C" w:rsidP="00D8655C">
      <w:pPr>
        <w:spacing w:after="0"/>
        <w:ind w:left="-180" w:firstLine="5040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Смоленцева С.И.</w:t>
      </w:r>
    </w:p>
    <w:p w:rsidR="00D8655C" w:rsidRDefault="00D8655C" w:rsidP="00D8655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lastRenderedPageBreak/>
        <w:t>2017</w:t>
      </w:r>
    </w:p>
    <w:p w:rsidR="00D8655C" w:rsidRDefault="00D8655C" w:rsidP="00D8655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8655C" w:rsidRDefault="00D8655C" w:rsidP="00D8655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Пояснительная записка.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    Программа по  физической культуре  для 5  класса разработана в соответствии: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- с требованиями федерального государственного образовательного стандарта основного  общего   образования (Федеральный государственный образовательный стандарт основного общего    образования. - М.: Просвещение, 2013);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-  «Комплексная программа физического воспитания учащихся 1-11 классов» (В. И. Лях, А. А. Зданевич. - М.: Просвещение, 2013):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Цели и задачи реализации программы.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Цель</w:t>
      </w:r>
      <w:r w:rsidRPr="00D8655C">
        <w:rPr>
          <w:rFonts w:eastAsia="Times New Roman"/>
          <w:sz w:val="24"/>
          <w:szCs w:val="24"/>
          <w:lang w:eastAsia="ru-RU"/>
        </w:rPr>
        <w:t> школьного образования по физической культуре — 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Образовательный процесс по физической культуры в основной школе строится так, чтобы были решены следующие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укрепление здоровья, развитие основных физических качеств и повышение функциональных возможностей организма;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Общая характеристика учебного предмета.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                        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Структура и содержание программы.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      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 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 xml:space="preserve">        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     В связи с этим предлагаемые упражнения распределены по разделам базовых видов спорта и </w:t>
      </w:r>
      <w:r w:rsidRPr="00D8655C">
        <w:rPr>
          <w:rFonts w:eastAsia="Times New Roman"/>
          <w:sz w:val="24"/>
          <w:szCs w:val="24"/>
          <w:lang w:eastAsia="ru-RU"/>
        </w:rPr>
        <w:lastRenderedPageBreak/>
        <w:t>сгруппированы по признаку направленности на развитие соответствующего физического качества   ( 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Формы организации и планирование образовательного процесса.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 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   Уроки с образовательно-познавательной направленностью имеют и другие особенности.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  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     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 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 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Данный вид уроков проводится по типу комплексных уроков с решением нескольких педагогических задач.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  Отличительные особенности планирования этих уроков: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  2) сила (скоростно-силовые и собственно силовые способности); 3) выносливость (общая и специальная).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Описание места учебного предмета  в учебном плане.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Согласно Базисному учебному плану на обязательное изучение всех учебных тем программы отводится 945 ч, из расчета 3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(70 часов) от объема времени, отводимого на изучение раздела «Физическое совершенствование».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 “физическая культура”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Содержание учебного предмета “Физическая культура”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учебного предмета.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     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Личностные результаты освоения предмета физической культуры.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познавательной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нравственной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трудовой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•        умение планировать режим дня, обеспечивать оптимальное сочетание нагрузки и отдыха;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эстетической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красивая (правильная) осанка, умение ее длительно со-хранять при разнообразных формах движения и пере движений;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культура движения, умение передвигаться красиво, легко и непринужденно.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коммуникативной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физической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умение максимально проявлять физические способности (качества) при выполнении тестовых упражнений по физической культуре.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Метапредметные</w:t>
      </w:r>
      <w:r w:rsidRPr="00D8655C">
        <w:rPr>
          <w:rFonts w:eastAsia="Times New Roman"/>
          <w:sz w:val="24"/>
          <w:szCs w:val="24"/>
          <w:lang w:eastAsia="ru-RU"/>
        </w:rPr>
        <w:t> 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результаты освоения физической культуры.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 xml:space="preserve"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</w:t>
      </w:r>
      <w:r w:rsidRPr="00D8655C">
        <w:rPr>
          <w:rFonts w:eastAsia="Times New Roman"/>
          <w:sz w:val="24"/>
          <w:szCs w:val="24"/>
          <w:lang w:eastAsia="ru-RU"/>
        </w:rPr>
        <w:lastRenderedPageBreak/>
        <w:t>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Метапредметные результаты проявляются в различных областях культуры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познавательной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нравственной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трудовой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рациональное планирование учебной деятельности, умение организовывать места занятий и обеспечивать их безопасность;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эстетической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•       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коммуникативной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физической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Предметные</w:t>
      </w:r>
      <w:r w:rsidRPr="00D8655C">
        <w:rPr>
          <w:rFonts w:eastAsia="Times New Roman"/>
          <w:sz w:val="24"/>
          <w:szCs w:val="24"/>
          <w:lang w:eastAsia="ru-RU"/>
        </w:rPr>
        <w:t> 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результаты освоения физической культуры.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Предметные результаты, так же как и метапредметные, проявляются в разных областях культуры.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познавательной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знание основных направлений развития физической культуры в обществе, их целей, задач и форм организации;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•   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нравственной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трудовой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преодолевать трудности, выполнять учебные задания по технической и физической подготовке в полном объеме;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эстетической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коммуникативной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интересно и доступно излагать знания о физической культуре, грамотно пользоваться понятийным аппаратом;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•        способность осуществлять судейство соревнований по одному из видов спорта, владеть информационными жестами судьи.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 области физической культуры: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•       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СОДЕРЖАНИЕ ПРОГРАММНОГО МАТЕРИАЛА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Основы знаний о физической культуре, умения и навыки ( в процессе уроков) 5  класс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Естественные основы. </w:t>
      </w:r>
      <w:r w:rsidRPr="00D8655C">
        <w:rPr>
          <w:rFonts w:eastAsia="Times New Roman"/>
          <w:sz w:val="24"/>
          <w:szCs w:val="24"/>
          <w:lang w:eastAsia="ru-RU"/>
        </w:rPr>
        <w:t>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Социально-психологические основы.</w:t>
      </w:r>
      <w:r w:rsidRPr="00D8655C">
        <w:rPr>
          <w:rFonts w:eastAsia="Times New Roman"/>
          <w:sz w:val="24"/>
          <w:szCs w:val="24"/>
          <w:lang w:eastAsia="ru-RU"/>
        </w:rPr>
        <w:t> Основы обучения и самообучения двигательным действиям. Правила подбора физических упражнений и физических нагрузок.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Культурно-исторические основы</w:t>
      </w:r>
      <w:r w:rsidRPr="00D8655C">
        <w:rPr>
          <w:rFonts w:eastAsia="Times New Roman"/>
          <w:sz w:val="24"/>
          <w:szCs w:val="24"/>
          <w:lang w:eastAsia="ru-RU"/>
        </w:rPr>
        <w:t>. История зарождения древних Олимпийских игр в мифах и легендах.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Приемы закаливания</w:t>
      </w:r>
      <w:r w:rsidRPr="00D8655C">
        <w:rPr>
          <w:rFonts w:eastAsia="Times New Roman"/>
          <w:sz w:val="24"/>
          <w:szCs w:val="24"/>
          <w:lang w:eastAsia="ru-RU"/>
        </w:rPr>
        <w:t>. Воздушные ванны.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D8655C">
        <w:rPr>
          <w:rFonts w:eastAsia="Times New Roman"/>
          <w:sz w:val="24"/>
          <w:szCs w:val="24"/>
          <w:lang w:eastAsia="ru-RU"/>
        </w:rPr>
        <w:t>Правила и дозировка.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Способы самоконтроля</w:t>
      </w:r>
      <w:r w:rsidRPr="00D8655C">
        <w:rPr>
          <w:rFonts w:eastAsia="Times New Roman"/>
          <w:sz w:val="24"/>
          <w:szCs w:val="24"/>
          <w:lang w:eastAsia="ru-RU"/>
        </w:rPr>
        <w:t>. Приемы определения самочувствия.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</w:t>
      </w:r>
      <w:r w:rsidRPr="00D8655C">
        <w:rPr>
          <w:rFonts w:eastAsia="Times New Roman"/>
          <w:b/>
          <w:bCs/>
          <w:i/>
          <w:iCs/>
          <w:sz w:val="24"/>
          <w:szCs w:val="24"/>
          <w:lang w:eastAsia="ru-RU"/>
        </w:rPr>
        <w:t>Спортивные игры.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Командные (игровые) виды спорта. Терминология избранной спортивной игры. Правила соревнований по баскетболу (мини-баскетболу), волейболу.  Прави</w:t>
      </w:r>
      <w:r w:rsidRPr="00D8655C">
        <w:rPr>
          <w:rFonts w:eastAsia="Times New Roman"/>
          <w:sz w:val="24"/>
          <w:szCs w:val="24"/>
          <w:lang w:eastAsia="ru-RU"/>
        </w:rPr>
        <w:softHyphen/>
        <w:t>ла техники безопасности при занятиях спортивными играми. Помощь в судействе.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i/>
          <w:iCs/>
          <w:sz w:val="24"/>
          <w:szCs w:val="24"/>
          <w:lang w:eastAsia="ru-RU"/>
        </w:rPr>
        <w:t>Гимнастика с элементами акробатики.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</w:t>
      </w:r>
      <w:r w:rsidRPr="00D8655C">
        <w:rPr>
          <w:rFonts w:eastAsia="Times New Roman"/>
          <w:sz w:val="24"/>
          <w:szCs w:val="24"/>
          <w:lang w:eastAsia="ru-RU"/>
        </w:rPr>
        <w:softHyphen/>
        <w:t>печение техники безопасности, Профилактика травматизма и оказания до врачебной помощи.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i/>
          <w:iCs/>
          <w:sz w:val="24"/>
          <w:szCs w:val="24"/>
          <w:lang w:eastAsia="ru-RU"/>
        </w:rPr>
        <w:t>Легкая атлетика.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Терминология разучиваемых упражнений и основы правильной техники их выполнения. Прави</w:t>
      </w:r>
      <w:r w:rsidRPr="00D8655C">
        <w:rPr>
          <w:rFonts w:eastAsia="Times New Roman"/>
          <w:sz w:val="24"/>
          <w:szCs w:val="24"/>
          <w:lang w:eastAsia="ru-RU"/>
        </w:rPr>
        <w:softHyphen/>
        <w:t>ла соревнований в беге, прыжках и метаниях.  Правила техники безопасности при занятиях легкой атлетикой. Подготовка места занятий. Помощь в судействе.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i/>
          <w:iCs/>
          <w:sz w:val="24"/>
          <w:szCs w:val="24"/>
          <w:lang w:eastAsia="ru-RU"/>
        </w:rPr>
        <w:t>Лыжная подготовка.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.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Практическая часть 5  класс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i/>
          <w:iCs/>
          <w:sz w:val="24"/>
          <w:szCs w:val="24"/>
          <w:lang w:eastAsia="ru-RU"/>
        </w:rPr>
        <w:t>Спортивные игры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Баскетбол.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ка пере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движений, остановок, поворотов и стоек: с</w:t>
      </w:r>
      <w:r w:rsidRPr="00D8655C">
        <w:rPr>
          <w:rFonts w:eastAsia="Times New Roman"/>
          <w:sz w:val="24"/>
          <w:szCs w:val="24"/>
          <w:lang w:eastAsia="ru-RU"/>
        </w:rPr>
        <w:t>тойки   игрока.    Перемещения   в стойке приставными шагами боком, лицом и спиной вперед. Остановка двумя шагами и прыжком. Поворо</w:t>
      </w:r>
      <w:r w:rsidRPr="00D8655C">
        <w:rPr>
          <w:rFonts w:eastAsia="Times New Roman"/>
          <w:sz w:val="24"/>
          <w:szCs w:val="24"/>
          <w:lang w:eastAsia="ru-RU"/>
        </w:rPr>
        <w:softHyphen/>
        <w:t>ты без мяча и с мячом. Комбинации из освоенных элемен</w:t>
      </w:r>
      <w:r w:rsidRPr="00D8655C">
        <w:rPr>
          <w:rFonts w:eastAsia="Times New Roman"/>
          <w:sz w:val="24"/>
          <w:szCs w:val="24"/>
          <w:lang w:eastAsia="ru-RU"/>
        </w:rPr>
        <w:softHyphen/>
        <w:t>тов техники передвижений (переме</w:t>
      </w:r>
      <w:r w:rsidRPr="00D8655C">
        <w:rPr>
          <w:rFonts w:eastAsia="Times New Roman"/>
          <w:sz w:val="24"/>
          <w:szCs w:val="24"/>
          <w:lang w:eastAsia="ru-RU"/>
        </w:rPr>
        <w:softHyphen/>
        <w:t>щения в стойке, остановка, поворот, ускорение).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Ловля и пе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редач мяча:</w:t>
      </w:r>
      <w:r w:rsidRPr="00D8655C">
        <w:rPr>
          <w:rFonts w:eastAsia="Times New Roman"/>
          <w:sz w:val="24"/>
          <w:szCs w:val="24"/>
          <w:lang w:eastAsia="ru-RU"/>
        </w:rPr>
        <w:t> ловля и передача мяча двумя рука</w:t>
      </w:r>
      <w:r w:rsidRPr="00D8655C">
        <w:rPr>
          <w:rFonts w:eastAsia="Times New Roman"/>
          <w:sz w:val="24"/>
          <w:szCs w:val="24"/>
          <w:lang w:eastAsia="ru-RU"/>
        </w:rPr>
        <w:softHyphen/>
        <w:t>ми от груди и одной рукой от пле</w:t>
      </w:r>
      <w:r w:rsidRPr="00D8655C">
        <w:rPr>
          <w:rFonts w:eastAsia="Times New Roman"/>
          <w:sz w:val="24"/>
          <w:szCs w:val="24"/>
          <w:lang w:eastAsia="ru-RU"/>
        </w:rPr>
        <w:softHyphen/>
        <w:t>ча на месте и в движении без со</w:t>
      </w:r>
      <w:r w:rsidRPr="00D8655C">
        <w:rPr>
          <w:rFonts w:eastAsia="Times New Roman"/>
          <w:sz w:val="24"/>
          <w:szCs w:val="24"/>
          <w:lang w:eastAsia="ru-RU"/>
        </w:rPr>
        <w:softHyphen/>
        <w:t>противления  защитника  (в  парах, тройках, квадрате, круге).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Техника   ве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дения мяча:</w:t>
      </w:r>
      <w:r w:rsidRPr="00D8655C">
        <w:rPr>
          <w:rFonts w:eastAsia="Times New Roman"/>
          <w:sz w:val="24"/>
          <w:szCs w:val="24"/>
          <w:lang w:eastAsia="ru-RU"/>
        </w:rPr>
        <w:t> ведение мяча в низкой, средней и высокой стойке на месте, в движе</w:t>
      </w:r>
      <w:r w:rsidRPr="00D8655C">
        <w:rPr>
          <w:rFonts w:eastAsia="Times New Roman"/>
          <w:sz w:val="24"/>
          <w:szCs w:val="24"/>
          <w:lang w:eastAsia="ru-RU"/>
        </w:rPr>
        <w:softHyphen/>
        <w:t>нии по прямой, с изменением на</w:t>
      </w:r>
      <w:r w:rsidRPr="00D8655C">
        <w:rPr>
          <w:rFonts w:eastAsia="Times New Roman"/>
          <w:sz w:val="24"/>
          <w:szCs w:val="24"/>
          <w:lang w:eastAsia="ru-RU"/>
        </w:rPr>
        <w:softHyphen/>
        <w:t>правления движения и скорости. Ведение без сопротивления защит</w:t>
      </w:r>
      <w:r w:rsidRPr="00D8655C">
        <w:rPr>
          <w:rFonts w:eastAsia="Times New Roman"/>
          <w:sz w:val="24"/>
          <w:szCs w:val="24"/>
          <w:lang w:eastAsia="ru-RU"/>
        </w:rPr>
        <w:softHyphen/>
        <w:t>ника ведущей и неведущей рукой.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Техника бросков мяча:</w:t>
      </w:r>
      <w:r w:rsidRPr="00D8655C">
        <w:rPr>
          <w:rFonts w:eastAsia="Times New Roman"/>
          <w:sz w:val="24"/>
          <w:szCs w:val="24"/>
          <w:lang w:eastAsia="ru-RU"/>
        </w:rPr>
        <w:t> броски одной и двумя руками с ме</w:t>
      </w:r>
      <w:r w:rsidRPr="00D8655C">
        <w:rPr>
          <w:rFonts w:eastAsia="Times New Roman"/>
          <w:sz w:val="24"/>
          <w:szCs w:val="24"/>
          <w:lang w:eastAsia="ru-RU"/>
        </w:rPr>
        <w:softHyphen/>
        <w:t>ста и в движении (после ведения, после ловли) без сопротивления за</w:t>
      </w:r>
      <w:r w:rsidRPr="00D8655C">
        <w:rPr>
          <w:rFonts w:eastAsia="Times New Roman"/>
          <w:sz w:val="24"/>
          <w:szCs w:val="24"/>
          <w:lang w:eastAsia="ru-RU"/>
        </w:rPr>
        <w:softHyphen/>
        <w:t>щитника. Максимальное расстояние до корзины 3,6 м.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Индивиду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альная техника защиты:</w:t>
      </w:r>
      <w:r w:rsidRPr="00D8655C">
        <w:rPr>
          <w:rFonts w:eastAsia="Times New Roman"/>
          <w:sz w:val="24"/>
          <w:szCs w:val="24"/>
          <w:lang w:eastAsia="ru-RU"/>
        </w:rPr>
        <w:t> вырывание и выбивание мяча.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Техника перемещений, владения мячом: </w:t>
      </w:r>
      <w:r w:rsidRPr="00D8655C">
        <w:rPr>
          <w:rFonts w:eastAsia="Times New Roman"/>
          <w:sz w:val="24"/>
          <w:szCs w:val="24"/>
          <w:lang w:eastAsia="ru-RU"/>
        </w:rPr>
        <w:t>комбинация из освоенных элемен</w:t>
      </w:r>
      <w:r w:rsidRPr="00D8655C">
        <w:rPr>
          <w:rFonts w:eastAsia="Times New Roman"/>
          <w:sz w:val="24"/>
          <w:szCs w:val="24"/>
          <w:lang w:eastAsia="ru-RU"/>
        </w:rPr>
        <w:softHyphen/>
        <w:t>тов: ловля, передача, ведение, бро</w:t>
      </w:r>
      <w:r w:rsidRPr="00D8655C">
        <w:rPr>
          <w:rFonts w:eastAsia="Times New Roman"/>
          <w:sz w:val="24"/>
          <w:szCs w:val="24"/>
          <w:lang w:eastAsia="ru-RU"/>
        </w:rPr>
        <w:softHyphen/>
        <w:t>сок. Комбинация из освоенных элемен</w:t>
      </w:r>
      <w:r w:rsidRPr="00D8655C">
        <w:rPr>
          <w:rFonts w:eastAsia="Times New Roman"/>
          <w:sz w:val="24"/>
          <w:szCs w:val="24"/>
          <w:lang w:eastAsia="ru-RU"/>
        </w:rPr>
        <w:softHyphen/>
        <w:t>тов техники перемещений.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Тактика  игры: </w:t>
      </w:r>
      <w:r w:rsidRPr="00D8655C">
        <w:rPr>
          <w:rFonts w:eastAsia="Times New Roman"/>
          <w:sz w:val="24"/>
          <w:szCs w:val="24"/>
          <w:lang w:eastAsia="ru-RU"/>
        </w:rPr>
        <w:t>тактика свободного нападения. Позиционное нападение  (5:0) без изменения позиций игроков. Нападение быстрым прорывом (1:0). Взаимодействие двух игроков «От</w:t>
      </w:r>
      <w:r w:rsidRPr="00D8655C">
        <w:rPr>
          <w:rFonts w:eastAsia="Times New Roman"/>
          <w:sz w:val="24"/>
          <w:szCs w:val="24"/>
          <w:lang w:eastAsia="ru-RU"/>
        </w:rPr>
        <w:softHyphen/>
        <w:t>дай мяч и выйди».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Овладение игрой: </w:t>
      </w:r>
      <w:r w:rsidRPr="00D8655C">
        <w:rPr>
          <w:rFonts w:eastAsia="Times New Roman"/>
          <w:sz w:val="24"/>
          <w:szCs w:val="24"/>
          <w:lang w:eastAsia="ru-RU"/>
        </w:rPr>
        <w:t>Игра по упрощенным правилам ми</w:t>
      </w:r>
      <w:r w:rsidRPr="00D8655C">
        <w:rPr>
          <w:rFonts w:eastAsia="Times New Roman"/>
          <w:sz w:val="24"/>
          <w:szCs w:val="24"/>
          <w:lang w:eastAsia="ru-RU"/>
        </w:rPr>
        <w:softHyphen/>
        <w:t>ни-баскетбола.  Игры и игровые задания 2:1, 3:1, 3:2, 3:3.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Волейбол</w:t>
      </w:r>
      <w:r w:rsidRPr="00D8655C">
        <w:rPr>
          <w:rFonts w:eastAsia="Times New Roman"/>
          <w:sz w:val="24"/>
          <w:szCs w:val="24"/>
          <w:lang w:eastAsia="ru-RU"/>
        </w:rPr>
        <w:t>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Техника пе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редвижений, остановок, поворотов   и стоек: </w:t>
      </w:r>
      <w:r w:rsidRPr="00D8655C">
        <w:rPr>
          <w:rFonts w:eastAsia="Times New Roman"/>
          <w:sz w:val="24"/>
          <w:szCs w:val="24"/>
          <w:lang w:eastAsia="ru-RU"/>
        </w:rPr>
        <w:t>стойки игрока.  Перемещения в стойке приставными шагами боком, лицом и спиной вперед. Ходьба, бег и выполнение заданий (сесть на пол, встать, подпрыгнуть). Комбинации из освоенных элементов техники передви</w:t>
      </w:r>
      <w:r w:rsidRPr="00D8655C">
        <w:rPr>
          <w:rFonts w:eastAsia="Times New Roman"/>
          <w:sz w:val="24"/>
          <w:szCs w:val="24"/>
          <w:lang w:eastAsia="ru-RU"/>
        </w:rPr>
        <w:softHyphen/>
        <w:t>жений (перемещения в стойке, остановки, ускорения).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lastRenderedPageBreak/>
        <w:t>Техника при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ема и пере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дач мяча:</w:t>
      </w:r>
      <w:r w:rsidRPr="00D8655C">
        <w:rPr>
          <w:rFonts w:eastAsia="Times New Roman"/>
          <w:sz w:val="24"/>
          <w:szCs w:val="24"/>
          <w:lang w:eastAsia="ru-RU"/>
        </w:rPr>
        <w:t> передача мяча сверху двумя руками на месте и после перемещения вперед. Передачи мяча над собой. То же через сетку.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Техника  подачи мяча: </w:t>
      </w:r>
      <w:r w:rsidRPr="00D8655C">
        <w:rPr>
          <w:rFonts w:eastAsia="Times New Roman"/>
          <w:sz w:val="24"/>
          <w:szCs w:val="24"/>
          <w:lang w:eastAsia="ru-RU"/>
        </w:rPr>
        <w:t>нижняя прямая подача мяча с рас</w:t>
      </w:r>
      <w:r w:rsidRPr="00D8655C">
        <w:rPr>
          <w:rFonts w:eastAsia="Times New Roman"/>
          <w:sz w:val="24"/>
          <w:szCs w:val="24"/>
          <w:lang w:eastAsia="ru-RU"/>
        </w:rPr>
        <w:softHyphen/>
        <w:t>стояния 3—6 м от сетки.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Техника прямого нападающего удара: </w:t>
      </w:r>
      <w:r w:rsidRPr="00D8655C">
        <w:rPr>
          <w:rFonts w:eastAsia="Times New Roman"/>
          <w:sz w:val="24"/>
          <w:szCs w:val="24"/>
          <w:lang w:eastAsia="ru-RU"/>
        </w:rPr>
        <w:t>прямой нападающий удар после подбрасывания мяча партнером.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Техники владения мя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чом</w:t>
      </w:r>
      <w:r w:rsidRPr="00D8655C">
        <w:rPr>
          <w:rFonts w:eastAsia="Times New Roman"/>
          <w:sz w:val="24"/>
          <w:szCs w:val="24"/>
          <w:lang w:eastAsia="ru-RU"/>
        </w:rPr>
        <w:t>: комбинации из освоенных элемен</w:t>
      </w:r>
      <w:r w:rsidRPr="00D8655C">
        <w:rPr>
          <w:rFonts w:eastAsia="Times New Roman"/>
          <w:sz w:val="24"/>
          <w:szCs w:val="24"/>
          <w:lang w:eastAsia="ru-RU"/>
        </w:rPr>
        <w:softHyphen/>
        <w:t>тов: прием, передача, удар.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Тактика иг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ры:</w:t>
      </w:r>
      <w:r w:rsidRPr="00D8655C">
        <w:rPr>
          <w:rFonts w:eastAsia="Times New Roman"/>
          <w:sz w:val="24"/>
          <w:szCs w:val="24"/>
          <w:lang w:eastAsia="ru-RU"/>
        </w:rPr>
        <w:t> тактика свободного нападения. Позиционное нападение без измене</w:t>
      </w:r>
      <w:r w:rsidRPr="00D8655C">
        <w:rPr>
          <w:rFonts w:eastAsia="Times New Roman"/>
          <w:sz w:val="24"/>
          <w:szCs w:val="24"/>
          <w:lang w:eastAsia="ru-RU"/>
        </w:rPr>
        <w:softHyphen/>
        <w:t>ния позиций игроков (6:0).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Овладе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ние игрой</w:t>
      </w:r>
      <w:r w:rsidRPr="00D8655C">
        <w:rPr>
          <w:rFonts w:eastAsia="Times New Roman"/>
          <w:sz w:val="24"/>
          <w:szCs w:val="24"/>
          <w:lang w:eastAsia="ru-RU"/>
        </w:rPr>
        <w:t>.  Игра по упрощенным правилам ми</w:t>
      </w:r>
      <w:r w:rsidRPr="00D8655C">
        <w:rPr>
          <w:rFonts w:eastAsia="Times New Roman"/>
          <w:sz w:val="24"/>
          <w:szCs w:val="24"/>
          <w:lang w:eastAsia="ru-RU"/>
        </w:rPr>
        <w:softHyphen/>
        <w:t>ни-волейбола. Игры и игровые задания с ограни</w:t>
      </w:r>
      <w:r w:rsidRPr="00D8655C">
        <w:rPr>
          <w:rFonts w:eastAsia="Times New Roman"/>
          <w:sz w:val="24"/>
          <w:szCs w:val="24"/>
          <w:lang w:eastAsia="ru-RU"/>
        </w:rPr>
        <w:softHyphen/>
        <w:t>ченным числом игроков  (2:2,  3:2, 3:3) и на укороченных площадках.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Развитие   выносливости, скоростных  и  скоростно-силовых спо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собностей.  </w:t>
      </w:r>
      <w:r w:rsidRPr="00D8655C">
        <w:rPr>
          <w:rFonts w:eastAsia="Times New Roman"/>
          <w:sz w:val="24"/>
          <w:szCs w:val="24"/>
          <w:lang w:eastAsia="ru-RU"/>
        </w:rPr>
        <w:t>Бег  с изменени</w:t>
      </w:r>
      <w:r w:rsidRPr="00D8655C">
        <w:rPr>
          <w:rFonts w:eastAsia="Times New Roman"/>
          <w:sz w:val="24"/>
          <w:szCs w:val="24"/>
          <w:lang w:eastAsia="ru-RU"/>
        </w:rPr>
        <w:softHyphen/>
        <w:t>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</w:t>
      </w:r>
      <w:r w:rsidRPr="00D8655C">
        <w:rPr>
          <w:rFonts w:eastAsia="Times New Roman"/>
          <w:sz w:val="24"/>
          <w:szCs w:val="24"/>
          <w:lang w:eastAsia="ru-RU"/>
        </w:rPr>
        <w:softHyphen/>
        <w:t>чом, двусторонние игры длительностью от 20 с до 12 мин. Ведение мяча в высокой, средней и низкой стойке с максимальной частотой в течение 7-10 с.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</w:t>
      </w:r>
      <w:r w:rsidRPr="00D8655C">
        <w:rPr>
          <w:rFonts w:eastAsia="Times New Roman"/>
          <w:b/>
          <w:bCs/>
          <w:i/>
          <w:iCs/>
          <w:sz w:val="24"/>
          <w:szCs w:val="24"/>
          <w:lang w:eastAsia="ru-RU"/>
        </w:rPr>
        <w:t>Гимнастика с элементами акробатики.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Строевые упражнения.</w:t>
      </w:r>
      <w:r w:rsidRPr="00D8655C">
        <w:rPr>
          <w:rFonts w:eastAsia="Times New Roman"/>
          <w:sz w:val="24"/>
          <w:szCs w:val="24"/>
          <w:lang w:eastAsia="ru-RU"/>
        </w:rPr>
        <w:t> Перестроение     из колонны по одно</w:t>
      </w:r>
      <w:r w:rsidRPr="00D8655C">
        <w:rPr>
          <w:rFonts w:eastAsia="Times New Roman"/>
          <w:sz w:val="24"/>
          <w:szCs w:val="24"/>
          <w:lang w:eastAsia="ru-RU"/>
        </w:rPr>
        <w:softHyphen/>
        <w:t>му   в   колонну   по четыре дроблением и    сведением;    из колонны по два и по четыре в колон</w:t>
      </w:r>
      <w:r w:rsidRPr="00D8655C">
        <w:rPr>
          <w:rFonts w:eastAsia="Times New Roman"/>
          <w:sz w:val="24"/>
          <w:szCs w:val="24"/>
          <w:lang w:eastAsia="ru-RU"/>
        </w:rPr>
        <w:softHyphen/>
        <w:t>ну по одному раз</w:t>
      </w:r>
      <w:r w:rsidRPr="00D8655C">
        <w:rPr>
          <w:rFonts w:eastAsia="Times New Roman"/>
          <w:sz w:val="24"/>
          <w:szCs w:val="24"/>
          <w:lang w:eastAsia="ru-RU"/>
        </w:rPr>
        <w:softHyphen/>
        <w:t>ведением   и   слия</w:t>
      </w:r>
      <w:r w:rsidRPr="00D8655C">
        <w:rPr>
          <w:rFonts w:eastAsia="Times New Roman"/>
          <w:sz w:val="24"/>
          <w:szCs w:val="24"/>
          <w:lang w:eastAsia="ru-RU"/>
        </w:rPr>
        <w:softHyphen/>
        <w:t>нием, по восемь в движении.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 w:rsidRPr="00D8655C">
        <w:rPr>
          <w:rFonts w:eastAsia="Times New Roman"/>
          <w:sz w:val="24"/>
          <w:szCs w:val="24"/>
          <w:lang w:eastAsia="ru-RU"/>
        </w:rPr>
        <w:t>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D8655C">
        <w:rPr>
          <w:rFonts w:eastAsia="Times New Roman"/>
          <w:sz w:val="24"/>
          <w:szCs w:val="24"/>
          <w:lang w:eastAsia="ru-RU"/>
        </w:rPr>
        <w:softHyphen/>
        <w:t>ками, с приседаниями, с поворотами. Общеразвивающие упражнения с повышенной амп</w:t>
      </w:r>
      <w:r w:rsidRPr="00D8655C">
        <w:rPr>
          <w:rFonts w:eastAsia="Times New Roman"/>
          <w:sz w:val="24"/>
          <w:szCs w:val="24"/>
          <w:lang w:eastAsia="ru-RU"/>
        </w:rPr>
        <w:softHyphen/>
        <w:t>литудой для плечевых, локтевых, тазобедренных, ко</w:t>
      </w:r>
      <w:r w:rsidRPr="00D8655C">
        <w:rPr>
          <w:rFonts w:eastAsia="Times New Roman"/>
          <w:sz w:val="24"/>
          <w:szCs w:val="24"/>
          <w:lang w:eastAsia="ru-RU"/>
        </w:rPr>
        <w:softHyphen/>
        <w:t>ленных  суставов   и   позвоночника.   Общеразвивающие упражнения в парах.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 Мальчики:</w:t>
      </w:r>
      <w:r w:rsidRPr="00D8655C">
        <w:rPr>
          <w:rFonts w:eastAsia="Times New Roman"/>
          <w:sz w:val="24"/>
          <w:szCs w:val="24"/>
          <w:lang w:eastAsia="ru-RU"/>
        </w:rPr>
        <w:t> с набивным и большим мячом, гантелями (1-3 кг).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Девочки</w:t>
      </w:r>
      <w:r w:rsidRPr="00D8655C">
        <w:rPr>
          <w:rFonts w:eastAsia="Times New Roman"/>
          <w:sz w:val="24"/>
          <w:szCs w:val="24"/>
          <w:lang w:eastAsia="ru-RU"/>
        </w:rPr>
        <w:t>: с обручами, скакалками, большим мячом, пал</w:t>
      </w:r>
      <w:r w:rsidRPr="00D8655C">
        <w:rPr>
          <w:rFonts w:eastAsia="Times New Roman"/>
          <w:sz w:val="24"/>
          <w:szCs w:val="24"/>
          <w:lang w:eastAsia="ru-RU"/>
        </w:rPr>
        <w:softHyphen/>
        <w:t>ками. Эстафеты и игры с использованием гимнастических упражнений и инвентаря. Прыжки со скакалкой.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Акробатические упражнения:</w:t>
      </w:r>
      <w:r w:rsidRPr="00D8655C">
        <w:rPr>
          <w:rFonts w:eastAsia="Times New Roman"/>
          <w:sz w:val="24"/>
          <w:szCs w:val="24"/>
          <w:lang w:eastAsia="ru-RU"/>
        </w:rPr>
        <w:t> кувырок вперед (назад) в группировке; стойка на лопатках, перекат вперед в упор присев.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Висы и упоры:</w:t>
      </w:r>
      <w:r w:rsidRPr="00D8655C">
        <w:rPr>
          <w:rFonts w:eastAsia="Times New Roman"/>
          <w:sz w:val="24"/>
          <w:szCs w:val="24"/>
          <w:lang w:eastAsia="ru-RU"/>
        </w:rPr>
        <w:t>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Мальчики:</w:t>
      </w:r>
      <w:r w:rsidRPr="00D8655C">
        <w:rPr>
          <w:rFonts w:eastAsia="Times New Roman"/>
          <w:sz w:val="24"/>
          <w:szCs w:val="24"/>
          <w:lang w:eastAsia="ru-RU"/>
        </w:rPr>
        <w:t> висы согнувшись и прогнувшись;   подтягивание в висе; поднимание прямых ног в висе.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Девочки:</w:t>
      </w:r>
      <w:r w:rsidRPr="00D8655C">
        <w:rPr>
          <w:rFonts w:eastAsia="Times New Roman"/>
          <w:sz w:val="24"/>
          <w:szCs w:val="24"/>
          <w:lang w:eastAsia="ru-RU"/>
        </w:rPr>
        <w:t> смешанные висы;   подтягивание из виса лежа.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Лазанье: </w:t>
      </w:r>
      <w:r w:rsidRPr="00D8655C">
        <w:rPr>
          <w:rFonts w:eastAsia="Times New Roman"/>
          <w:sz w:val="24"/>
          <w:szCs w:val="24"/>
          <w:lang w:eastAsia="ru-RU"/>
        </w:rPr>
        <w:t>лазанье по канату, гимнастической лестнице. Подтягивания. Упражнения в висах и упорах, с ган</w:t>
      </w:r>
      <w:r w:rsidRPr="00D8655C">
        <w:rPr>
          <w:rFonts w:eastAsia="Times New Roman"/>
          <w:sz w:val="24"/>
          <w:szCs w:val="24"/>
          <w:lang w:eastAsia="ru-RU"/>
        </w:rPr>
        <w:softHyphen/>
        <w:t>телями, набивными мячами.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Опорные прыжки:</w:t>
      </w:r>
      <w:r w:rsidRPr="00D8655C">
        <w:rPr>
          <w:rFonts w:eastAsia="Times New Roman"/>
          <w:sz w:val="24"/>
          <w:szCs w:val="24"/>
          <w:lang w:eastAsia="ru-RU"/>
        </w:rPr>
        <w:t> вскок в упор при</w:t>
      </w:r>
      <w:r w:rsidRPr="00D8655C">
        <w:rPr>
          <w:rFonts w:eastAsia="Times New Roman"/>
          <w:sz w:val="24"/>
          <w:szCs w:val="24"/>
          <w:lang w:eastAsia="ru-RU"/>
        </w:rPr>
        <w:softHyphen/>
        <w:t>сев;    соскок    про</w:t>
      </w:r>
      <w:r w:rsidRPr="00D8655C">
        <w:rPr>
          <w:rFonts w:eastAsia="Times New Roman"/>
          <w:sz w:val="24"/>
          <w:szCs w:val="24"/>
          <w:lang w:eastAsia="ru-RU"/>
        </w:rPr>
        <w:softHyphen/>
        <w:t>гнувшись   (козел   в ширину,        высота 80-100 см).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Равновесие. </w:t>
      </w:r>
      <w:r w:rsidRPr="00D8655C">
        <w:rPr>
          <w:rFonts w:eastAsia="Times New Roman"/>
          <w:sz w:val="24"/>
          <w:szCs w:val="24"/>
          <w:lang w:eastAsia="ru-RU"/>
        </w:rPr>
        <w:t>На гимнастическом бревне - девушки: ходьба с различной амплитудой движений и ускорениями, поворотами в правую и левую стороны. Упражнения с гимнасти</w:t>
      </w:r>
      <w:r w:rsidRPr="00D8655C">
        <w:rPr>
          <w:rFonts w:eastAsia="Times New Roman"/>
          <w:sz w:val="24"/>
          <w:szCs w:val="24"/>
          <w:lang w:eastAsia="ru-RU"/>
        </w:rPr>
        <w:softHyphen/>
        <w:t>ческой скамейкой.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Легкая атлетика.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Техника спринтерско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го бега: </w:t>
      </w:r>
      <w:r w:rsidRPr="00D8655C">
        <w:rPr>
          <w:rFonts w:eastAsia="Times New Roman"/>
          <w:sz w:val="24"/>
          <w:szCs w:val="24"/>
          <w:lang w:eastAsia="ru-RU"/>
        </w:rPr>
        <w:t>высокий    старт от 10 до 15 м. Бег с ускорени</w:t>
      </w:r>
      <w:r w:rsidRPr="00D8655C">
        <w:rPr>
          <w:rFonts w:eastAsia="Times New Roman"/>
          <w:sz w:val="24"/>
          <w:szCs w:val="24"/>
          <w:lang w:eastAsia="ru-RU"/>
        </w:rPr>
        <w:softHyphen/>
        <w:t>ем от 30 до 40 м. Скоростной бег до 40 м. Бег на результат 60 м.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Техника длительного бега:</w:t>
      </w:r>
      <w:r w:rsidRPr="00D8655C">
        <w:rPr>
          <w:rFonts w:eastAsia="Times New Roman"/>
          <w:sz w:val="24"/>
          <w:szCs w:val="24"/>
          <w:lang w:eastAsia="ru-RU"/>
        </w:rPr>
        <w:t> бег в равномер</w:t>
      </w:r>
      <w:r w:rsidRPr="00D8655C">
        <w:rPr>
          <w:rFonts w:eastAsia="Times New Roman"/>
          <w:sz w:val="24"/>
          <w:szCs w:val="24"/>
          <w:lang w:eastAsia="ru-RU"/>
        </w:rPr>
        <w:softHyphen/>
        <w:t>ном темпе от 10 до 12 мин. Бег на 1000 м.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Техника прыжка в длину:</w:t>
      </w:r>
      <w:r w:rsidRPr="00D8655C">
        <w:rPr>
          <w:rFonts w:eastAsia="Times New Roman"/>
          <w:sz w:val="24"/>
          <w:szCs w:val="24"/>
          <w:lang w:eastAsia="ru-RU"/>
        </w:rPr>
        <w:t> прыжки в дли</w:t>
      </w:r>
      <w:r w:rsidRPr="00D8655C">
        <w:rPr>
          <w:rFonts w:eastAsia="Times New Roman"/>
          <w:sz w:val="24"/>
          <w:szCs w:val="24"/>
          <w:lang w:eastAsia="ru-RU"/>
        </w:rPr>
        <w:softHyphen/>
        <w:t>ну с 7—9 шагов разбега способом «согнув ноги».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Техника прыжка в высоту:</w:t>
      </w:r>
      <w:r w:rsidRPr="00D8655C">
        <w:rPr>
          <w:rFonts w:eastAsia="Times New Roman"/>
          <w:sz w:val="24"/>
          <w:szCs w:val="24"/>
          <w:lang w:eastAsia="ru-RU"/>
        </w:rPr>
        <w:t> прыжки  в вы</w:t>
      </w:r>
      <w:r w:rsidRPr="00D8655C">
        <w:rPr>
          <w:rFonts w:eastAsia="Times New Roman"/>
          <w:sz w:val="24"/>
          <w:szCs w:val="24"/>
          <w:lang w:eastAsia="ru-RU"/>
        </w:rPr>
        <w:softHyphen/>
        <w:t>соту с 3—5 ша</w:t>
      </w:r>
      <w:r w:rsidRPr="00D8655C">
        <w:rPr>
          <w:rFonts w:eastAsia="Times New Roman"/>
          <w:sz w:val="24"/>
          <w:szCs w:val="24"/>
          <w:lang w:eastAsia="ru-RU"/>
        </w:rPr>
        <w:softHyphen/>
        <w:t>гов   разбега способом «перешагивание».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Техника метания  малого мяча:</w:t>
      </w:r>
      <w:r w:rsidRPr="00D8655C">
        <w:rPr>
          <w:rFonts w:eastAsia="Times New Roman"/>
          <w:sz w:val="24"/>
          <w:szCs w:val="24"/>
          <w:lang w:eastAsia="ru-RU"/>
        </w:rPr>
        <w:t> метание      теннисного  мяча с места   на   дальность отскока от стены, на  заданное  расстояние, на дальность,  в коридор 5—6 м, в    горизонтальную    и    вертикальную       цель (lxl   м)   с   расстояния 6-8 м,  с 4-5 бросковых шагов   на  дальность и заданное  расстояние.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Развитие выносливос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ти:</w:t>
      </w:r>
      <w:r w:rsidRPr="00D8655C">
        <w:rPr>
          <w:rFonts w:eastAsia="Times New Roman"/>
          <w:sz w:val="24"/>
          <w:szCs w:val="24"/>
          <w:lang w:eastAsia="ru-RU"/>
        </w:rPr>
        <w:t> кросс до 15 мин, бег с препятствиями и на местности, минутный бег, эстафеты, круговая тренировка.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Развитие скоростно-силовых спо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собностей:</w:t>
      </w:r>
      <w:r w:rsidRPr="00D8655C">
        <w:rPr>
          <w:rFonts w:eastAsia="Times New Roman"/>
          <w:sz w:val="24"/>
          <w:szCs w:val="24"/>
          <w:lang w:eastAsia="ru-RU"/>
        </w:rPr>
        <w:t> прыжки и многоскоки, метания в цель и на дальность разных снарядов из разных и. п., толчки и броски набивных мячей весом до 3 кг.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Развитие скоростных</w:t>
      </w:r>
      <w:r w:rsidRPr="00D8655C">
        <w:rPr>
          <w:rFonts w:eastAsia="Times New Roman"/>
          <w:sz w:val="24"/>
          <w:szCs w:val="24"/>
          <w:lang w:eastAsia="ru-RU"/>
        </w:rPr>
        <w:t>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и координационных</w:t>
      </w:r>
      <w:r w:rsidRPr="00D8655C">
        <w:rPr>
          <w:rFonts w:eastAsia="Times New Roman"/>
          <w:sz w:val="24"/>
          <w:szCs w:val="24"/>
          <w:lang w:eastAsia="ru-RU"/>
        </w:rPr>
        <w:t>  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спо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softHyphen/>
        <w:t>собностей:</w:t>
      </w:r>
      <w:r w:rsidRPr="00D8655C">
        <w:rPr>
          <w:rFonts w:eastAsia="Times New Roman"/>
          <w:sz w:val="24"/>
          <w:szCs w:val="24"/>
          <w:lang w:eastAsia="ru-RU"/>
        </w:rPr>
        <w:t> эстафеты, старты из различных и. п., бег с ускорением, с максимальной скоростью. Варианты челночного бега, бега с изменением направ</w:t>
      </w:r>
      <w:r w:rsidRPr="00D8655C">
        <w:rPr>
          <w:rFonts w:eastAsia="Times New Roman"/>
          <w:sz w:val="24"/>
          <w:szCs w:val="24"/>
          <w:lang w:eastAsia="ru-RU"/>
        </w:rPr>
        <w:softHyphen/>
        <w:t>ления, скорости, способа перемещения, бег с преодоле</w:t>
      </w:r>
      <w:r w:rsidRPr="00D8655C">
        <w:rPr>
          <w:rFonts w:eastAsia="Times New Roman"/>
          <w:sz w:val="24"/>
          <w:szCs w:val="24"/>
          <w:lang w:eastAsia="ru-RU"/>
        </w:rPr>
        <w:softHyphen/>
        <w:t>нием препятствий и на местности, прыжки через пре</w:t>
      </w:r>
      <w:r w:rsidRPr="00D8655C">
        <w:rPr>
          <w:rFonts w:eastAsia="Times New Roman"/>
          <w:sz w:val="24"/>
          <w:szCs w:val="24"/>
          <w:lang w:eastAsia="ru-RU"/>
        </w:rPr>
        <w:softHyphen/>
        <w:t>пятствия, на точность приземления и в зоны, метания различных снарядов из различных и. п. в цель и на дальность.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i/>
          <w:iCs/>
          <w:sz w:val="24"/>
          <w:szCs w:val="24"/>
          <w:lang w:eastAsia="ru-RU"/>
        </w:rPr>
        <w:t>Лыжная подготовка.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Техника лыжных ходов:</w:t>
      </w:r>
      <w:r w:rsidRPr="00D8655C">
        <w:rPr>
          <w:rFonts w:eastAsia="Times New Roman"/>
          <w:sz w:val="24"/>
          <w:szCs w:val="24"/>
          <w:lang w:eastAsia="ru-RU"/>
        </w:rPr>
        <w:t> попеременный двухшажный ход. Одновременный бесшажный  ход. Прохождение дистанции 3 км.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Повороты: </w:t>
      </w:r>
      <w:r w:rsidRPr="00D8655C">
        <w:rPr>
          <w:rFonts w:eastAsia="Times New Roman"/>
          <w:sz w:val="24"/>
          <w:szCs w:val="24"/>
          <w:lang w:eastAsia="ru-RU"/>
        </w:rPr>
        <w:t>на месте махом через лыжу вперед и через лыжу назад, в движении «переступанием»;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Подъемы </w:t>
      </w:r>
      <w:r w:rsidRPr="00D8655C">
        <w:rPr>
          <w:rFonts w:eastAsia="Times New Roman"/>
          <w:sz w:val="24"/>
          <w:szCs w:val="24"/>
          <w:lang w:eastAsia="ru-RU"/>
        </w:rPr>
        <w:t>«полуелочкой», «елочкой»; торможение «плугом», «упором»;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Спуски</w:t>
      </w:r>
      <w:r w:rsidRPr="00D8655C">
        <w:rPr>
          <w:rFonts w:eastAsia="Times New Roman"/>
          <w:sz w:val="24"/>
          <w:szCs w:val="24"/>
          <w:lang w:eastAsia="ru-RU"/>
        </w:rPr>
        <w:t>  основной стойке по прямой и наискось.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Игры: </w:t>
      </w:r>
      <w:r w:rsidRPr="00D8655C">
        <w:rPr>
          <w:rFonts w:eastAsia="Times New Roman"/>
          <w:sz w:val="24"/>
          <w:szCs w:val="24"/>
          <w:lang w:eastAsia="ru-RU"/>
        </w:rPr>
        <w:t>«Кто дальше», «Шире шаг», «Самокат», «Ворота», «Слалом».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                  </w:t>
      </w:r>
      <w:r w:rsidRPr="00D8655C">
        <w:rPr>
          <w:rFonts w:eastAsia="Times New Roman"/>
          <w:b/>
          <w:bCs/>
          <w:sz w:val="24"/>
          <w:szCs w:val="24"/>
          <w:lang w:eastAsia="ru-RU"/>
        </w:rPr>
        <w:t>КОНТРОЛЬНО-ИЗМЕРИТЕЛЬНЫЕ МАТЕРИАЛЫ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Для определения уровня физической подготовленности обучающихся используются контрольные упражнения (тесты).  Контроль за физической подготовленностью обучающихся проводится два  раза в учебном году.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Для каждой возрастной группы определены свои нормативы. По окончании ступени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Уровень двигательной подготовленности учащихся 11-12 лет     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</w:t>
      </w:r>
    </w:p>
    <w:tbl>
      <w:tblPr>
        <w:tblW w:w="10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4"/>
        <w:gridCol w:w="1677"/>
        <w:gridCol w:w="918"/>
        <w:gridCol w:w="898"/>
        <w:gridCol w:w="915"/>
        <w:gridCol w:w="1027"/>
        <w:gridCol w:w="876"/>
        <w:gridCol w:w="1000"/>
        <w:gridCol w:w="986"/>
      </w:tblGrid>
      <w:tr w:rsidR="00AE7DAA" w:rsidRPr="00D8655C" w:rsidTr="00D8655C">
        <w:tc>
          <w:tcPr>
            <w:tcW w:w="2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1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Контрольные упражнения (тест)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7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E7DAA" w:rsidRPr="00D8655C" w:rsidTr="00D8655C">
        <w:tc>
          <w:tcPr>
            <w:tcW w:w="2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8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E7DAA" w:rsidRPr="00D8655C" w:rsidTr="00D8655C">
        <w:tc>
          <w:tcPr>
            <w:tcW w:w="2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AE7DAA" w:rsidRPr="00D8655C" w:rsidTr="00D8655C">
        <w:trPr>
          <w:trHeight w:val="21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Бег 30 м, с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6,4 и выше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6,1-5,5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5,8-5,4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5,0 и ниже 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6,7 и выше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6,3-5,8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6,2-5,6 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5,3 и ниже</w:t>
            </w:r>
          </w:p>
        </w:tc>
      </w:tr>
      <w:tr w:rsidR="00AE7DAA" w:rsidRPr="00D8655C" w:rsidTr="00D8655C">
        <w:trPr>
          <w:trHeight w:val="12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Челночный бег 3х10, с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11</w:t>
            </w:r>
          </w:p>
          <w:p w:rsidR="00AE7DAA" w:rsidRPr="00D8655C" w:rsidRDefault="00AE7DAA" w:rsidP="00AE7DAA">
            <w:pPr>
              <w:spacing w:after="150"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10,0 и более 9,5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9,4-8,8</w:t>
            </w:r>
          </w:p>
          <w:p w:rsidR="00AE7DAA" w:rsidRPr="00D8655C" w:rsidRDefault="00AE7DAA" w:rsidP="00AE7DAA">
            <w:pPr>
              <w:spacing w:after="150"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9,0-8,6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8,5 и ниже 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10,2 и выше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9,7-9,3</w:t>
            </w:r>
          </w:p>
          <w:p w:rsidR="00AE7DAA" w:rsidRPr="00D8655C" w:rsidRDefault="00AE7DAA" w:rsidP="00AE7DAA">
            <w:pPr>
              <w:spacing w:after="150"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9,6-9,1 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8,9 и ниже </w:t>
            </w:r>
          </w:p>
        </w:tc>
      </w:tr>
      <w:tr w:rsidR="00AE7DAA" w:rsidRPr="00D8655C" w:rsidTr="00D8655C">
        <w:trPr>
          <w:trHeight w:val="21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Прыжок в длину с места,       см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11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141 и ниже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154-173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158-178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186 и выше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123 и ниже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138-159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149-168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174 и выше</w:t>
            </w:r>
          </w:p>
        </w:tc>
      </w:tr>
      <w:tr w:rsidR="00AE7DAA" w:rsidRPr="00D8655C" w:rsidTr="00D8655C">
        <w:trPr>
          <w:trHeight w:val="33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6-минутный бег, м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11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900 и менее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950 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1000-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1300 и выше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700 и ниже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850-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1100 и выше</w:t>
            </w:r>
          </w:p>
        </w:tc>
      </w:tr>
      <w:tr w:rsidR="00AE7DAA" w:rsidRPr="00D8655C" w:rsidTr="00D8655C">
        <w:trPr>
          <w:trHeight w:val="21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Наклон вперед, из положения сидя, см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11 - 15 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-5 и ниже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1-8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10 и выше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-2 и ниже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4-10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8-11 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15 и выше</w:t>
            </w:r>
          </w:p>
        </w:tc>
      </w:tr>
      <w:tr w:rsidR="00AE7DAA" w:rsidRPr="00D8655C" w:rsidTr="00D8655C">
        <w:trPr>
          <w:trHeight w:val="465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Силовые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Подтягивание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высокой перекладине из виса, кол-во раз (мальчики)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11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0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2-5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2-6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 6 и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выше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____________________</w:t>
            </w:r>
          </w:p>
        </w:tc>
      </w:tr>
    </w:tbl>
    <w:p w:rsidR="00AE7DAA" w:rsidRPr="00D8655C" w:rsidRDefault="00AE7DAA" w:rsidP="00E1676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  </w:t>
      </w:r>
    </w:p>
    <w:p w:rsidR="00D8655C" w:rsidRDefault="00D8655C" w:rsidP="00AE7DAA">
      <w:pPr>
        <w:shd w:val="clear" w:color="auto" w:fill="FFFFFF"/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655C" w:rsidRDefault="00D8655C" w:rsidP="00AE7DAA">
      <w:pPr>
        <w:shd w:val="clear" w:color="auto" w:fill="FFFFFF"/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655C" w:rsidRDefault="00D8655C" w:rsidP="00AE7DAA">
      <w:pPr>
        <w:shd w:val="clear" w:color="auto" w:fill="FFFFFF"/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655C" w:rsidRDefault="00D8655C" w:rsidP="00AE7DAA">
      <w:pPr>
        <w:shd w:val="clear" w:color="auto" w:fill="FFFFFF"/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655C" w:rsidRDefault="00D8655C" w:rsidP="00AE7DAA">
      <w:pPr>
        <w:shd w:val="clear" w:color="auto" w:fill="FFFFFF"/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E7DAA" w:rsidRPr="00D8655C" w:rsidRDefault="00AE7DAA" w:rsidP="00D8655C">
      <w:pPr>
        <w:shd w:val="clear" w:color="auto" w:fill="FFFFFF"/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Планируемые результаты изучения учебного курса.</w:t>
      </w:r>
    </w:p>
    <w:p w:rsidR="00AE7DAA" w:rsidRPr="00D8655C" w:rsidRDefault="00AE7DAA" w:rsidP="00D8655C">
      <w:pPr>
        <w:shd w:val="clear" w:color="auto" w:fill="FFFFFF"/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Выпускник научится: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Выпускник получит возможность научиться: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     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Выпускник научится: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Выпускник получит возможность научиться: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     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проводить восстановительные мероприятия с использованием банных процедур и сеансов оздоровительного массажа.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Выпускник научится: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выполнять акробатические комбинации из числа хорошо освоенных упражнений;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выполнять гимнастические комбинации на спортивных снарядах из числа хорошо освоенных упражнений;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выполнять легкоатлетические упражнения в беге и прыжках (в высоту и длину);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выполнять спуски и торможения на лыжах с пологого склона одним из разученных способов;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выполнять основные технические действия и приемы игры в футбол в условиях учебной и игровой деятельности;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выполнять основные технические действия и приемы игры в волейбол в условиях учебной и игровой деятельности;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  <w:r w:rsidRPr="00D8655C">
        <w:rPr>
          <w:rFonts w:eastAsia="Times New Roman"/>
          <w:sz w:val="24"/>
          <w:szCs w:val="24"/>
          <w:lang w:eastAsia="ru-RU"/>
        </w:rPr>
        <w:t> 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выполнять основные технические действия и приемы игры в баскетбол в условиях учебной и игровой деятельности;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выполнять тестовые упражнения на оценку уровня индивидуального развития основных физических качеств.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Выпускник получит возможность научиться:</w:t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выполнять комплексы упражнений лечебной физической культуры с учетом имеющихся индивидуальных нарушений в показателях здоровья;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преодолевать естественные и искусственные препятствия с помощью разнообразных способов лазания, прыжков и бега;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Pr="00D8655C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lastRenderedPageBreak/>
        <w:t>      осуществлять судейство по одному из осваиваемых видов спорта;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AE7DAA" w:rsidRDefault="00AE7DA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8655C">
        <w:rPr>
          <w:rFonts w:eastAsia="Times New Roman"/>
          <w:sz w:val="24"/>
          <w:szCs w:val="24"/>
          <w:lang w:eastAsia="ru-RU"/>
        </w:rPr>
        <w:t>      выполнять тестовые нормативы по физической подготовке. </w:t>
      </w:r>
      <w:r w:rsidRPr="00D8655C">
        <w:rPr>
          <w:rFonts w:eastAsia="Times New Roman"/>
          <w:sz w:val="24"/>
          <w:szCs w:val="24"/>
          <w:lang w:eastAsia="ru-RU"/>
        </w:rPr>
        <w:sym w:font="Symbol" w:char="F0B7"/>
      </w:r>
    </w:p>
    <w:p w:rsidR="00E1676A" w:rsidRDefault="00E1676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</w:p>
    <w:p w:rsidR="00E1676A" w:rsidRDefault="00E1676A" w:rsidP="00AE7DA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</w:p>
    <w:p w:rsidR="00E1676A" w:rsidRPr="00E1676A" w:rsidRDefault="00E1676A" w:rsidP="00E1676A">
      <w:pPr>
        <w:shd w:val="clear" w:color="auto" w:fill="FFFFFF"/>
        <w:spacing w:after="150" w:line="240" w:lineRule="auto"/>
        <w:jc w:val="center"/>
        <w:rPr>
          <w:rFonts w:eastAsia="Times New Roman"/>
          <w:b/>
          <w:szCs w:val="28"/>
          <w:lang w:eastAsia="ru-RU"/>
        </w:rPr>
      </w:pPr>
      <w:r w:rsidRPr="00E1676A">
        <w:rPr>
          <w:rFonts w:eastAsia="Times New Roman"/>
          <w:b/>
          <w:szCs w:val="28"/>
          <w:lang w:eastAsia="ru-RU"/>
        </w:rPr>
        <w:t>Календарно – тематическое планирование</w:t>
      </w:r>
    </w:p>
    <w:tbl>
      <w:tblPr>
        <w:tblW w:w="15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6"/>
        <w:gridCol w:w="2183"/>
        <w:gridCol w:w="727"/>
        <w:gridCol w:w="595"/>
        <w:gridCol w:w="3786"/>
        <w:gridCol w:w="2741"/>
        <w:gridCol w:w="2758"/>
        <w:gridCol w:w="1549"/>
      </w:tblGrid>
      <w:tr w:rsidR="00AE7DAA" w:rsidRPr="00D8655C" w:rsidTr="00FE258E"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 –во часов</w:t>
            </w:r>
          </w:p>
        </w:tc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E7DAA" w:rsidRPr="00D8655C" w:rsidTr="00FE258E">
        <w:trPr>
          <w:trHeight w:val="9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2363E1">
        <w:tc>
          <w:tcPr>
            <w:tcW w:w="153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BE3E15" w:rsidRDefault="00BE3E15" w:rsidP="00BE3E15">
            <w:pPr>
              <w:spacing w:after="15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E3E15">
              <w:rPr>
                <w:rFonts w:eastAsia="Times New Roman"/>
                <w:b/>
                <w:szCs w:val="28"/>
                <w:lang w:eastAsia="ru-RU"/>
              </w:rPr>
              <w:t>Легкая атлетика 11 ч.</w:t>
            </w: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Инструктаж по технике безопасности на занятиях легкой атлетикой. Высокий старт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находить ошибки при  выполнении учебных заданий, отбирать способы  их исправления;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активно включаться в общение и взаимодействие со сверстника- ми на принципах уважения и доброжелательности, взаимопомощи и сопереживания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Высокий старт. Прыжки в длину с разбега.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оказывать посильную помощь и моральную поддержку сверстникам  при  выполнении учебных заданий,  доброжелательно и  уважительно объяснять ошибки и способы  их устранения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Самостоятельно учитывать выделенные учителем ориентиры действий в новом учебном материале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планировать собственную деятельность, распределять нагрузку и отдых в процессе её выполнения;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 дисциплинированность,  трудолюбие и  упорство в достижении поставленных целей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Прыжки в длину с разбега. Метание мяча с разбега.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выполнять технические действия из базовых видов  спорта, применять их в игровой и соревновательной деятельности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Самостоятельно адекватно оценивать правильность выполнения действий и вносить необходимые коррективы в исполнение как по ходу реализации, так и в конце действия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технически правильно выполнять двигательные действия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положительные качества личности и управлять свои- ми эмоциями в различных (нестандартных) ситуациях и условиях;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Прыжки в длину с разбега. Линейные эстафеты.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взаимодействовать со сверстниками по  правилам проведения подвижных игр и соревнований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Понятия: короткая дистанция, бег на скорость.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Самостоятельно адекватно оценивать правильность выполнения действий и вносить необходимые коррективы в исполнение как по ходу реализации, так и в конце действия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управлять эмоциями при  общении со сверстниками и взрослы- ми,  сохранять хладнокровие, сдержанность, рассудительность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активно включаться в общение и взаимодействие со сверстника- ми на принципах уважения и доброжелательности, взаимопомощи и сопереживания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BB4C36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Учет. </w:t>
            </w:r>
            <w:r w:rsidR="00AE7DAA"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 Прыжки в длину с разбега. Метание мяча на дальность.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представлять физическую культуру как  средство укрепления здоровья, физического развития и физической подготовки человека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Адекватного понимания причин успешности (не успешности) учебной деятельности.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анализировать и объективно оценивать результаты собственного труда, находить возможности и способы  их улучшения;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 дисциплинированность,  трудолюбие и  упорство в достижении поставленных целей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Метание мяча.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Эстафеты.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выполнять жизненно важные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двигательные навыки и  умения различными способами, в различных изменяющихся, вариативных условиях. Понятия: бег на выносливость.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Адекватного понимания причин успешности (не успешности) учебной деятельности.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технически правильно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проявлять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дисциплинированность,  трудолюбие и  упорство в достижении поставленных целей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37660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Метание мяча в горизонтальную цель.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выполнять технические действия из базовых видов  спорта, при- менять их в игровой и соревновательной деятельности Понятия: упражнения в прыжках в длину и высоту; Задавать вопросы, необходимые для организации собственной деятельности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находить ошибки при  выполнении учебных заданий, отбирать способы  их исправлении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 дисциплинированность,  трудолюбие и  упорство в достижении поставленных целей;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37660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376602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Метание мяча в горизонтальную цель.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 Понятия: названия метательных снарядов.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Самостоятельно адекватно оценивать правильность выполнения действий и вносить необходимые коррективы в исполнение как по ходу реализации, так и в конце действия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видеть красоту движений,  выделять и  обосновывать эстетические  признаки в движениях и передвижениях человека;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оказывать бескорыстную помощь своим  сверстникам, находить с ними общий язык и общие  интересы.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37660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Ловля набивного мяча(2кг) двумя руками</w:t>
            </w:r>
            <w:r w:rsidR="00376602"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 Эстафеты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признаки и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элементы;  Самостоятельно адекватно оценивать правильность выполнения действий и вносить необходимые коррективы в исполнение как по ходу реализации, так и в конце действия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управлять эмоциями при  общении со сверстниками и взрослыми,  сохранять хладнокровие,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сдержанность, рассудительность;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оказывать бескорыстную помощь своим  сверстникам, находить с ними общий язык и общие  интересы.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37660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Кросс до 15 мин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  <w:r w:rsidRPr="00D8655C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демонстрировать уровень физической подготовленности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анализировать и объективно оценивать результаты собственного труда, находить возможности и способы  их улучшения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 дисциплинированность,  трудолюбие и  упорство в достижении поставленных целей;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37660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Прыжки в высоту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 Понятия: названия метательных снарядов.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Самостоятельно адекватно оценивать правильность выполнения действий и вносить необходимые коррективы в исполнение как по ходу реализации, так и в конце действия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видеть красоту движений,  выделять и  обосновывать эстетические  признаки в движениях и передвижениях человека;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оказывать бескорыстную помощь своим  сверстникам, находить с ними общий язык и общие  интересы.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D8655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Спортивные игры (волейбол)</w:t>
            </w:r>
            <w:r w:rsidR="00BE3E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5ч.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1B6E9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Техника безопасности на занятиях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спортивных игр. Стойка игрока. Перемещения в стойке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Правилам ТБ на занятиях подвижными играми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находить ошибки при  выполнении учебных заданий, отбирать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способы  их исправления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активно включаться в общение и взаимодействие со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сверстника- ми на принципах уважения и доброжелательности, взаимопомощи и сопереживания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1B6E9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Передача мяча сверху двумя руками на месте и после перемещения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владеть мячом: держание, передачи на расстояние, ловля, ведение, броски в процессе подвижных игр; играть в мини-волейбол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взаимодействовать со  сверстниками по  правилам  проведения подвижных игр и соревнований; 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управлять эмоциями при  общении со сверстниками и взрослы- ми,  сохранять хладнокровие, сдержанность, рассудительность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положительные качества личности и управлять свои ми эмоциями в различных (нестандартных) ситуациях и условиях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положительные качества личности и управлять свои- ми эмоциями в различных (нестандартных) ситуациях и условиях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1B6E9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Передача мяча над собой. То же через сетку.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организовывать здоровьесберегающую жизнедеятельность при проведении подвижных игр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выполнять технические действия из базовых видов  спорта, применять их в игровой и соревновательной деятельности;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655C" w:rsidRPr="00D8655C" w:rsidTr="00FE258E"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55C" w:rsidRPr="00D8655C" w:rsidRDefault="00D8655C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55C" w:rsidRPr="00D8655C" w:rsidRDefault="00D8655C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Нижняя прямая подача с расстояния 3-6 м от сетки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55C" w:rsidRPr="00D8655C" w:rsidRDefault="00D8655C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55C" w:rsidRPr="00D8655C" w:rsidRDefault="00D8655C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55C" w:rsidRPr="00D8655C" w:rsidRDefault="00D8655C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организовывать здоровьесберегающую жизнедеятельность при проведении подвижных игр</w:t>
            </w:r>
          </w:p>
          <w:p w:rsidR="00D8655C" w:rsidRPr="00D8655C" w:rsidRDefault="00D8655C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выполнять технические действия из базовых видов  спорта, при- менять их в игровой и соревновательной деятельности; 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55C" w:rsidRPr="00D8655C" w:rsidRDefault="00D8655C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55C" w:rsidRPr="00D8655C" w:rsidRDefault="00D8655C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 дисциплинированность,  трудолюбие и  упорство в достижении поставленных целей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5C" w:rsidRPr="00D8655C" w:rsidRDefault="00D8655C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655C" w:rsidRPr="00D8655C" w:rsidTr="00FE258E">
        <w:tc>
          <w:tcPr>
            <w:tcW w:w="103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55C" w:rsidRPr="00D8655C" w:rsidRDefault="00D8655C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55C" w:rsidRPr="00D8655C" w:rsidRDefault="00D8655C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55C" w:rsidRPr="00D8655C" w:rsidRDefault="00D8655C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55C" w:rsidRPr="00D8655C" w:rsidRDefault="00D8655C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8655C" w:rsidRPr="00D8655C" w:rsidRDefault="00D8655C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8655C" w:rsidRPr="00D8655C" w:rsidRDefault="00D8655C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8655C" w:rsidRPr="00D8655C" w:rsidRDefault="00D8655C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5C" w:rsidRPr="00D8655C" w:rsidRDefault="00D8655C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4179D2" w:rsidRDefault="008430BD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9D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4179D2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9D2">
              <w:rPr>
                <w:rFonts w:eastAsia="Times New Roman"/>
                <w:sz w:val="24"/>
                <w:szCs w:val="24"/>
                <w:lang w:eastAsia="ru-RU"/>
              </w:rPr>
              <w:t xml:space="preserve">Прием мяча снизу </w:t>
            </w:r>
            <w:r w:rsidRPr="004179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двумя руками.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4179D2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9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4179D2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4179D2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9D2">
              <w:rPr>
                <w:rFonts w:eastAsia="Times New Roman"/>
                <w:sz w:val="24"/>
                <w:szCs w:val="24"/>
                <w:lang w:eastAsia="ru-RU"/>
              </w:rPr>
              <w:t xml:space="preserve">анализировать двигательные </w:t>
            </w:r>
            <w:r w:rsidRPr="004179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действия, устранять ошибки;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4179D2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9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контролировать свои </w:t>
            </w:r>
            <w:r w:rsidRPr="004179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действия; обращаться за помощью, формулировать свои затруднения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4179D2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9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уметь не создавать </w:t>
            </w:r>
            <w:r w:rsidRPr="004179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конфликтов и находить выходы из спорных ситуаций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E7DAA" w:rsidRPr="00D8655C" w:rsidTr="00D8655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  <w:r w:rsidR="00BE3E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19 ч.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 на уроках гимнастики.  Строевые упражнения. Перестроения в колонну по четыре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выполнять строевые команды, акробатические элементы раздельно и в комбинации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профилактики осанки и поддержания достойного внешнего вида;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представлять физическую культуру как  средство укрепления здоровья, физического развития и физической подготовки человека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активно включаться в общение и взаимодействие со сверстника- ми на принципах уважения и доброжелательности, взаимопомощи и сопереживания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Мальчики: висы, подтягивание в висе. Девочки: смешанные висы, подтягивание в висе лежа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rPr>
          <w:trHeight w:val="99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Мальчики: поднимание прямых ног в висе. Девочки: поднимание согнутых ног в висе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осваивать смешанные висы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использовать разученные упражнения для развития силы и гибкости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оказывать страховку и помощь во время занятий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rPr>
          <w:trHeight w:val="70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лазать по гимнастической стенке, канату; выполнять опорный прыжок; организовывать здоровьесберегающую жизнедеятельность выполнять акробатические и  гимнастические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комбинации на высоком техничном уровне, характеризовать  признаки  техничного исполнения;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находить ошибки при  выполнении учебных заданий, отбирать способы  их исправления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проявлять положительные качества личности и управлять свои- ми эмоциями в различных (нестандартных)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ситуациях и условиях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Вскок в упор присев (козел в ширину, высота 80 – 100 см)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выполнять строевые упражнения, упражнения в равновесии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выполнять опорный прыжок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подавать  строевые команды,  вести   подсчёт  при   выполнении общеразвивающих упражнений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оценивать красоту телосложения и осанки, сравнивать их с эталонными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 дисциплинированность,  трудолюбие и  упорство в достижении поставленных целей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Прыжки с пружинного мостика в глубину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Вскок в упор присев, соскок,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прогнувшись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терминологии разучиваемых упражнений  их функционального смысла и направленности воздействия  на организм;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видеть красоту движений,  выделять и  обосновывать эстетические  признаки в движениях и передвижениях человека образцами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оказывать бескорыстную помощь своим  сверстникам, находить с ними общий язык и общие  интересы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Кувырок вперед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использовать упражнения с гантелями для развития силовых качеств  и гибкости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- описывать  и демонстрировать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технику кувырка вперед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описывать технику опорного прыжка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ставить новые задачи </w:t>
            </w:r>
            <w:r w:rsidRPr="00D8655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 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поставленными задачами, соблюдать технику безопасности;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формировать собственное мнение и позицию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проявлять интерес к новому учебному материалу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Кувырок назад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Cтойка на лопатках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rPr>
          <w:trHeight w:val="495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Мост из положения лежа с помощью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описывать  и демонстрировать  «мост» из положения лежа на спине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демонстрировать упражнения со скакалкой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выполнять опорный прыжок на результат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ставить новые задачи; соблюдать технику безопасности, осуществлять контроль своей деятельности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взаимодействовать со сверстниками в процессе упражнений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максимально проявлять свои физические способности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Комбинации из изученных элементов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Упражнения на гимнастической стенке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rPr>
          <w:trHeight w:val="253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Упражнения на гимнастической скамейке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составлять и демонстрировать простейшие комбинации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использовать упражнения на гимнастической скамейке для развития скоростно-силовых качеств  и гибкости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задач; </w:t>
            </w:r>
            <w:r w:rsidRPr="00D8655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 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анализировать двигательные действия, устранять ошибки; формулировать, отстаивать свое мнение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максимально проявлять свои физические способности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Прыжки со скакалкой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ставить новые задачи;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 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соблюдать технику безопасности, осуществлять контроль своей деятельности; взаимодействовать со сверстниками в процессе упражнений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оказывать бескорыстную помощь своим  сверстникам, находить с ними общий язык и общие  интересы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Броски набивного мяча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9D2" w:rsidRPr="00D8655C" w:rsidTr="00FE258E"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  <w:p w:rsidR="004179D2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179D2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Акробатические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Выполнять акробатические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находить ошибки при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выполнении учебных заданий, отбирать способы  их исправления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максимально проявлять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свои физические способности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9D2" w:rsidRPr="00D8655C" w:rsidTr="00FE258E">
        <w:tc>
          <w:tcPr>
            <w:tcW w:w="103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179D2" w:rsidRPr="00D8655C" w:rsidRDefault="004179D2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179D2" w:rsidRPr="00D8655C" w:rsidRDefault="004179D2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179D2" w:rsidRPr="00D8655C" w:rsidRDefault="004179D2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9D2" w:rsidRPr="00D8655C" w:rsidTr="00BB64A8">
        <w:tc>
          <w:tcPr>
            <w:tcW w:w="13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Лыжная подготовка</w:t>
            </w:r>
            <w:r w:rsidR="00BE3E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15 ч.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 на занятиях по лыжной подготовке. Подбор лыжного снаряжения.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технике выполнения передвижения на лыжах; соблюдать технику безопасности при занятиях лыжной подготовкой. способам и особенностям движений и передвижений человека на лыжах излагать факты истории развития физической культуры, характеризовать её роль  и значение в жизнедеятельности человека, связь с трудовой и военной деятельностью;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деятельности.</w:t>
            </w:r>
          </w:p>
          <w:p w:rsidR="00AE7DAA" w:rsidRPr="00D8655C" w:rsidRDefault="00AE7DAA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активно включаться в общение и взаимодействие со сверстника- ми на принципах уважения и доброжелательности, взаимопомощи и сопереживания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Скользящий шаг.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Попеременный двухшажный ход.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Попеременный двухшажный ход. Скользящий шаг.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способам простейшего контроля за деятельностью систем дыхания и  кровообращения при выполнении упражнений на занятиях по лыжной подготовке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видеть красоту движений,  выделять и  обосновывать эстетические  признаки в движениях и передвижениях человека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положительные качества личности и управлять свои- ми эмоциями в различных (нестандартных) ситуациях и условиях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Попеременный двухшажный ход. Развитие выносливости.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Одновременный бесшажный ход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взаимодействовать со  сверстниками по  правилам  проведения игр и соревнований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технически правильно выполнять двигательные действия из базовых видов  спорта, использовать их в игровой и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соревновательной деятельности. 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проявлять  дисциплинированность,  трудолюбие и  упорство в достижении поставленных целей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Одновременный бесшажный ход.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Спуски.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Повороты переступанием на месте.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выполнять дыхательные упражнения при выполнении передвижений на лыжах;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терминологии разучиваемых упражнений  их функционального смысла и направленности воздействия  на организм;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демонстрировать уровень физической подготовленности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управлять эмоциями при  общении со сверстниками и взрослы- ми,  сохранять хладнокровие, сдержанность, рассудительность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оказывать бескорыстную помощь своим  сверстникам, находить с ними общий язык и общие  интересы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Повороты переступанием в движении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rPr>
          <w:trHeight w:val="465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Повороты переступанием на мести и в движении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Самостоятельно адекватно оценивать правильность выполнения действий и вносить необходимые коррективы в исполнение как по ходу реализации, так и в конце действия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деятельности.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активно включаться в общение и взаимодействие со сверстника- ми на принципах уважения и доброжелательности, взаимопомощи и сопереживания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Подъем ступающим шагом.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Подъем ступающим шагом. Спуски.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осваивать технику лыжных ходов и горной техники</w:t>
            </w:r>
          </w:p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использовать  общие приёмы решения задач;  выбирать действия в соответствии с поставленной задачей; взаимодействовать со сверстниками в процессе упражнений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положительные качества личности и управлять свои- ми эмоциями в различных (нестандартных) ситуациях и условиях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7DAA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Торможение «упором».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DAA" w:rsidRPr="00D8655C" w:rsidRDefault="00AE7DAA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DAA" w:rsidRPr="00D8655C" w:rsidRDefault="00AE7DAA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9D2" w:rsidRPr="00D8655C" w:rsidTr="00FE258E"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BE3E15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BE3E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Спуски со склона в основной стойке.</w:t>
            </w:r>
          </w:p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Игры на лыжах.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Самостоятельно адекватно оценивать правильность выполнения действий и вносить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необходимые коррективы в исполнение как по ходу реализации, так и в конце действия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управлять эмоциями при  общении со сверстниками и взрослы-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ми,  сохранять хладнокровие, сдержанность, рассудительность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проявлять навыки сотрудничества в разных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ситуациях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9D2" w:rsidRPr="00D8655C" w:rsidTr="00FE258E">
        <w:tc>
          <w:tcPr>
            <w:tcW w:w="103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179D2" w:rsidRPr="00D8655C" w:rsidRDefault="004179D2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179D2" w:rsidRPr="00D8655C" w:rsidRDefault="004179D2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179D2" w:rsidRPr="00D8655C" w:rsidRDefault="004179D2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9D2" w:rsidRPr="00D8655C" w:rsidRDefault="004179D2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C62DB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183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C62DB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Игры на лыжах.</w:t>
            </w: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C62DB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BE3E15" w:rsidRPr="00D8655C" w:rsidRDefault="00BE3E15" w:rsidP="00AC62DB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C62DB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3E15" w:rsidRPr="00D8655C" w:rsidRDefault="00BE3E15" w:rsidP="00AC62DB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Самостоятельно адекватно оценивать правильность выполнения действий и вносить необходимые коррективы в исполнение как по ходу реализации, так и в конце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3E15" w:rsidRPr="00D8655C" w:rsidRDefault="00BE3E15" w:rsidP="00AC62DB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управлять эмоциями при  общении со сверстниками и взрослы- ми,  сохранять хладнокровие, сдержанность, рассудительность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3E15" w:rsidRPr="00D8655C" w:rsidRDefault="00BE3E15" w:rsidP="00AC62DB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навыки сотрудничества в разных ситуациях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C62DB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D8655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Спортивные игры (баскетбол)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7ч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 на уроках спортивных игр. Стойки и передвижения игрока.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изучать историю баскетбола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описывать технику изучаемых игровых приемов и действий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выделять и формулировать познавательные задачи; соблюдать технику безопасности; взаимодействовать со сверстниками в процессе освоения игровых приемов и действий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учебно-познавательный интерес к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новому учебному материалу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Стойки и передвижения игрока, повороты и остановки.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знать имена выдающихся баскетболистов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описывать технику изучаемых игровых приемов и действий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описывать технику ловли и передачи мяча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использовать  общие приёмы решения задач;  выбирать действия в соответствии с поставленной задачей; взаимодействовать со сверстниками в процессе освоения игровых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приемов и действий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проявлять учебно-познавательный интерес к новому учебному материалу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Стойки и передвижения игрока, повороты и остановки. Развитие выносливости..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демонстрировать технику передвижения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демонстрировать технику ловли и передачи мяча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ставить новые задачи;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планировать свои действия в соответствии с учебной задачей;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взаимодействовать со сверстниками в процессе освоения игровых приемов и действий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учебно-познавательный интерес к новому учебному материалу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демонстрировать технику ловли и передачи мяча в вариантах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описывать технику ведения мяча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анализировать двигательные действия;  вносить необходимые коррективы в двигательное действие; обращаться за помощью, формулировать свои затруднения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навыки сотрудничества в разных ситуациях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Ловля и передача мяча. Развитие координационных способностей.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демонстрировать технику ловли и передачи мяча в вариантах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описывать технику ведения мяча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анализировать двигательные действия;  вносить необходимые коррективы в двигательное действие; обращаться за помощью, формулировать свои затруднения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навыки сотрудничества в разных ситуациях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Ведение мяча. Основные правила и приемы игры. Развитие координационных способностей.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Тактика свободного нападения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демонстрировать технику ведения в вариантах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демонстрировать технику бросков мяча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- описывать технику вырывания и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выбивания мяча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 ставить новые задачи;  планировать свои действия в соответствии с учебной задачей; взаимодействовать со сверстниками в процессе освоения игровых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приемов и действий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проявлять навыки сотрудничества в разных ситуациях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3E15" w:rsidRPr="00D8655C" w:rsidRDefault="00BE3E15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3E15" w:rsidRPr="00D8655C" w:rsidRDefault="00BE3E15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3E15" w:rsidRPr="00D8655C" w:rsidRDefault="00BE3E15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D8655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FE258E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258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 во время занятий легкой атлетикой. Кроссовая подготовка.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- знать историю легкой атлетики (прыжки в высоту)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накладывать повязки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описывать технику прыжка в высоту способом «перешагивание»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выделять и формулировать познавательные задачи; соблюдать технику безопасности; взаимодействовать со сверстниками в процессе освоения прыжковых упражнений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учебно-познавательный интерес к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новому учебному материалу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препятствий. Бег 1500 м.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описывать технику бега с препятствиями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овладевать техникой длительного бега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выделять и формулировать познавательные задачи;   взаимодействовать со сверстниками в процессе освоения прыжковых упражнений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личностные качества в процессе выполнения легкоатлетических упражнений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выполнять тесты (челночный бег 3*10 м)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выбирать наиболее эффективные способы решения задач;  планировать свои действия; обращаться за помощью, формулировать свои затруднения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softHyphen/>
              <w:t>лять навыки сотрудничества  и оце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softHyphen/>
              <w:t>нивать собствен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softHyphen/>
              <w:t>ные результаты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демонстрировать технику прыжка в высоту способом «перешагивание»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- осваивать упражнения для развития скоростно-силовых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способностей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выявлять и устранять характерные ошибки;  планировать свои действия; обращаться за помощью, 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формулировать свои затруднения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проявлять учебно-познавательный интерес к новому учебному материалу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Прыжки в высоту с разбега. Эстафеты.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демонстрировать  прыжок в высоту способом «перешагивание» с 3-5 шагов разбега на результат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выявлять и устранять характерные ошибки;  владеть навыками контроля и оценки своей деятельности; обращаться за помощью, формулировать свои затруднения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осваивать самостоятельно упражнения для развития скоростно-силовых способностей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Высокий старт. Бег с ускорениями от 30 до 40 м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оказывать посильную помощь и моральную поддержку сверстникам  при  выполнении учебных заданий,  доброжелательно и  уважительно объяснять ошибки и способы  их устранения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анализировать и объективно оценивать результаты собственного труда, находить возможности и способы  их улучшения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 дисциплинированность,  трудолюбие и  упорство в достижении поставленных целей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rPr>
          <w:trHeight w:val="2395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Метание малого мяча. Спринтерский бег.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моделировать вариативное исполнение метательных упражнений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демонстрировать вариативное исполнение беговых упражнений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описывать технику метания малого мяча на дальность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анализировать двигательные действия;  выбирать действия в соответствии с поставленной задачей; взаимодействовать со сверстниками в процессе совместного освоения легкоатлетических упражнений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осваивать самостоятельно упражнения для развития скоростных способностей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E258E" w:rsidRPr="00D8655C" w:rsidTr="00225234">
        <w:tc>
          <w:tcPr>
            <w:tcW w:w="153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258E" w:rsidRPr="00FE258E" w:rsidRDefault="00FE258E" w:rsidP="00FE258E">
            <w:pPr>
              <w:spacing w:after="15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258E">
              <w:rPr>
                <w:rFonts w:eastAsia="Times New Roman"/>
                <w:b/>
                <w:sz w:val="24"/>
                <w:szCs w:val="24"/>
                <w:lang w:eastAsia="ru-RU"/>
              </w:rPr>
              <w:t>Футбол 5</w:t>
            </w: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Default="00FE258E" w:rsidP="00AE7DAA">
            <w:pPr>
              <w:spacing w:after="150" w:line="240" w:lineRule="auto"/>
              <w:rPr>
                <w:sz w:val="24"/>
                <w:szCs w:val="24"/>
              </w:rPr>
            </w:pPr>
            <w:r w:rsidRPr="00FE258E">
              <w:rPr>
                <w:sz w:val="24"/>
                <w:szCs w:val="24"/>
              </w:rPr>
              <w:t>Т/Б на спортивных играх. Организационный момент.</w:t>
            </w:r>
          </w:p>
          <w:p w:rsidR="00FE258E" w:rsidRPr="00FE258E" w:rsidRDefault="00FE258E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258E">
              <w:rPr>
                <w:sz w:val="24"/>
                <w:szCs w:val="24"/>
              </w:rPr>
              <w:t xml:space="preserve">Удар по летящему </w:t>
            </w:r>
            <w:r w:rsidRPr="00FE258E">
              <w:rPr>
                <w:sz w:val="24"/>
                <w:szCs w:val="24"/>
              </w:rPr>
              <w:lastRenderedPageBreak/>
              <w:t>мячу внутренней стороной стопы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- знать правила соревнований по </w:t>
            </w:r>
            <w:r w:rsidR="00FE258E">
              <w:rPr>
                <w:rFonts w:eastAsia="Times New Roman"/>
                <w:sz w:val="24"/>
                <w:szCs w:val="24"/>
                <w:lang w:eastAsia="ru-RU"/>
              </w:rPr>
              <w:t>футболу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FE258E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выявлять и устранять характерные ошибки;  выбирать индивидуальный режим нагрузки;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осваивать самостоятельно упражнения для развития выносливости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FE258E" w:rsidRDefault="00FE258E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258E">
              <w:rPr>
                <w:sz w:val="24"/>
                <w:szCs w:val="24"/>
              </w:rPr>
              <w:t>Удар по летящему мячу средней частью подъема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- знать правила 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выявлять и устранять характерные ошибки;  планировать свои действия; взаимодействовать со сверстниками в процессе совместного освоения легкоатлетических упражнений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осваивать самостоятельно упражнения для развития скоростно-силовых способностей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Default="00FE258E" w:rsidP="00AE7DAA">
            <w:pPr>
              <w:spacing w:after="150" w:line="240" w:lineRule="auto"/>
              <w:rPr>
                <w:sz w:val="24"/>
                <w:szCs w:val="24"/>
              </w:rPr>
            </w:pPr>
            <w:r w:rsidRPr="00FE258E">
              <w:rPr>
                <w:sz w:val="24"/>
                <w:szCs w:val="24"/>
              </w:rPr>
              <w:t>Вбрасывание мяча из-за боковой линии</w:t>
            </w:r>
            <w:r>
              <w:rPr>
                <w:sz w:val="24"/>
                <w:szCs w:val="24"/>
              </w:rPr>
              <w:t>;</w:t>
            </w:r>
          </w:p>
          <w:p w:rsidR="00FE258E" w:rsidRPr="00FE258E" w:rsidRDefault="00FE258E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258E">
              <w:rPr>
                <w:sz w:val="24"/>
                <w:szCs w:val="24"/>
              </w:rPr>
              <w:t>Ведение мяча с активным сопротивлением защитника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FE258E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 xml:space="preserve">правильно выполнять основные движения </w:t>
            </w:r>
            <w:r w:rsidR="00FE258E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оказывать посильную помощь и моральную поддержку сверстникам  при  выполнении учебных заданий,  доброжелательно и  уважительно объяснять ошибки и способы  их устранения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анализировать и объективно оценивать результаты собственного труда, находить возможности и способы  их улучшения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 дисциплинированность,  трудолюбие и  упорство в достижении поставленных целей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FE258E" w:rsidRDefault="00FE258E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258E">
              <w:rPr>
                <w:sz w:val="24"/>
                <w:szCs w:val="24"/>
              </w:rPr>
              <w:t>Совершенствование техники ударов по мячу и остановок мяча. Удар по летящему мячу средней частью подъема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3E15" w:rsidRPr="00D8655C" w:rsidRDefault="00BE3E15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3E15" w:rsidRPr="00D8655C" w:rsidRDefault="00BE3E15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3E15" w:rsidRPr="00D8655C" w:rsidRDefault="00BE3E15" w:rsidP="00AE7D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FE258E" w:rsidRDefault="00FE258E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258E">
              <w:rPr>
                <w:sz w:val="24"/>
                <w:szCs w:val="24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- демонстрировать вариативное исполнение беговых упражнений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анализировать и объективно оценивать результаты собственного труда, находить возможности и способы  их улучшения;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проявлять  дисциплинированность,  трудолюбие и  упорство в достижении поставленных целей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3E15" w:rsidRPr="00D8655C" w:rsidTr="00FE258E">
        <w:trPr>
          <w:trHeight w:val="240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Контрольный урок по двигательной подготовленности.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  <w:p w:rsidR="00BE3E15" w:rsidRPr="00D8655C" w:rsidRDefault="00BE3E15" w:rsidP="00AE7DAA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демонстрировать уровень физической подготовленности</w:t>
            </w: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планировать занятия  физическими упражнениями в  режиме дня, организовывать отдых и досуг с использованием средств физической  культуры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обеспечивать защиту и сохранность природы во время активного отдыха и занятий физической культурой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55C">
              <w:rPr>
                <w:rFonts w:eastAsia="Times New Roman"/>
                <w:sz w:val="24"/>
                <w:szCs w:val="24"/>
                <w:lang w:eastAsia="ru-RU"/>
              </w:rPr>
              <w:t>оказывать бескорыстную помощь своим  сверстникам, находить с ними общий язык и общие  интересы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E15" w:rsidRPr="00D8655C" w:rsidRDefault="00BE3E15" w:rsidP="00AE7DA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E7DAA" w:rsidRPr="00D8655C" w:rsidRDefault="00AE7DAA" w:rsidP="00AE7DAA">
      <w:pPr>
        <w:shd w:val="clear" w:color="auto" w:fill="FFFFFF"/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sectPr w:rsidR="00AE7DAA" w:rsidRPr="00D8655C" w:rsidSect="00D8655C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6C" w:rsidRDefault="0051536C" w:rsidP="00DC418D">
      <w:pPr>
        <w:spacing w:after="0" w:line="240" w:lineRule="auto"/>
      </w:pPr>
      <w:r>
        <w:separator/>
      </w:r>
    </w:p>
  </w:endnote>
  <w:endnote w:type="continuationSeparator" w:id="1">
    <w:p w:rsidR="0051536C" w:rsidRDefault="0051536C" w:rsidP="00DC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718969"/>
      <w:docPartObj>
        <w:docPartGallery w:val="Page Numbers (Bottom of Page)"/>
        <w:docPartUnique/>
      </w:docPartObj>
    </w:sdtPr>
    <w:sdtContent>
      <w:p w:rsidR="00DC418D" w:rsidRDefault="00DC418D">
        <w:pPr>
          <w:pStyle w:val="a7"/>
          <w:jc w:val="right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DC418D" w:rsidRDefault="00DC41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6C" w:rsidRDefault="0051536C" w:rsidP="00DC418D">
      <w:pPr>
        <w:spacing w:after="0" w:line="240" w:lineRule="auto"/>
      </w:pPr>
      <w:r>
        <w:separator/>
      </w:r>
    </w:p>
  </w:footnote>
  <w:footnote w:type="continuationSeparator" w:id="1">
    <w:p w:rsidR="0051536C" w:rsidRDefault="0051536C" w:rsidP="00DC4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DAA"/>
    <w:rsid w:val="000A7483"/>
    <w:rsid w:val="001B6E9A"/>
    <w:rsid w:val="00324515"/>
    <w:rsid w:val="00376602"/>
    <w:rsid w:val="004179D2"/>
    <w:rsid w:val="0051536C"/>
    <w:rsid w:val="007D0BDD"/>
    <w:rsid w:val="008430BD"/>
    <w:rsid w:val="00AE7DAA"/>
    <w:rsid w:val="00B25C75"/>
    <w:rsid w:val="00BB4C36"/>
    <w:rsid w:val="00BE3E15"/>
    <w:rsid w:val="00D23351"/>
    <w:rsid w:val="00D8655C"/>
    <w:rsid w:val="00DC418D"/>
    <w:rsid w:val="00E1676A"/>
    <w:rsid w:val="00E576E2"/>
    <w:rsid w:val="00FE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D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DA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18D"/>
  </w:style>
  <w:style w:type="paragraph" w:styleId="a7">
    <w:name w:val="footer"/>
    <w:basedOn w:val="a"/>
    <w:link w:val="a8"/>
    <w:uiPriority w:val="99"/>
    <w:unhideWhenUsed/>
    <w:rsid w:val="00D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10027</Words>
  <Characters>57157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7</cp:revision>
  <dcterms:created xsi:type="dcterms:W3CDTF">2017-10-25T05:25:00Z</dcterms:created>
  <dcterms:modified xsi:type="dcterms:W3CDTF">2017-11-02T14:07:00Z</dcterms:modified>
</cp:coreProperties>
</file>